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93991" w14:textId="77777777" w:rsidR="00615B76" w:rsidRPr="00B16AD0" w:rsidRDefault="00DC3E03" w:rsidP="0039683E">
      <w:pPr>
        <w:pStyle w:val="a3"/>
        <w:spacing w:line="360" w:lineRule="auto"/>
        <w:jc w:val="center"/>
        <w:rPr>
          <w:rFonts w:ascii="黑体" w:eastAsia="黑体"/>
          <w:b/>
          <w:bCs/>
          <w:sz w:val="32"/>
        </w:rPr>
      </w:pPr>
      <w:bookmarkStart w:id="0" w:name="_GoBack"/>
      <w:bookmarkEnd w:id="0"/>
      <w:r w:rsidRPr="00B16AD0">
        <w:rPr>
          <w:rFonts w:ascii="黑体" w:eastAsia="黑体" w:hint="eastAsia"/>
          <w:b/>
          <w:bCs/>
          <w:sz w:val="32"/>
        </w:rPr>
        <w:t>四川外国语大学</w:t>
      </w:r>
      <w:r w:rsidR="0070183D" w:rsidRPr="00B16AD0">
        <w:rPr>
          <w:rFonts w:ascii="黑体" w:eastAsia="黑体" w:hint="eastAsia"/>
          <w:b/>
          <w:bCs/>
          <w:sz w:val="32"/>
        </w:rPr>
        <w:t>翻译专业</w:t>
      </w:r>
      <w:r w:rsidR="0039683E" w:rsidRPr="00B16AD0">
        <w:rPr>
          <w:rFonts w:ascii="黑体" w:eastAsia="黑体" w:hint="eastAsia"/>
          <w:b/>
          <w:bCs/>
          <w:sz w:val="32"/>
        </w:rPr>
        <w:t>硕士论文</w:t>
      </w:r>
      <w:r w:rsidR="0039683E" w:rsidRPr="00B16AD0">
        <w:rPr>
          <w:rFonts w:ascii="黑体" w:eastAsia="黑体"/>
          <w:b/>
          <w:bCs/>
          <w:sz w:val="32"/>
        </w:rPr>
        <w:t>格式</w:t>
      </w:r>
      <w:r w:rsidR="0039683E" w:rsidRPr="00B16AD0">
        <w:rPr>
          <w:rFonts w:ascii="黑体" w:eastAsia="黑体" w:hint="eastAsia"/>
          <w:b/>
          <w:bCs/>
          <w:sz w:val="32"/>
        </w:rPr>
        <w:t>要求</w:t>
      </w:r>
    </w:p>
    <w:p w14:paraId="522260AB" w14:textId="77777777" w:rsidR="0039683E" w:rsidRPr="00B16AD0" w:rsidRDefault="007733BE" w:rsidP="0039683E">
      <w:pPr>
        <w:pStyle w:val="a3"/>
        <w:spacing w:line="360" w:lineRule="auto"/>
        <w:jc w:val="center"/>
        <w:rPr>
          <w:rFonts w:ascii="黑体" w:eastAsia="黑体"/>
          <w:sz w:val="32"/>
        </w:rPr>
      </w:pPr>
      <w:r w:rsidRPr="00B16AD0">
        <w:rPr>
          <w:rFonts w:ascii="黑体" w:eastAsia="黑体" w:hint="eastAsia"/>
          <w:b/>
          <w:bCs/>
          <w:sz w:val="32"/>
        </w:rPr>
        <w:t>(俄语</w:t>
      </w:r>
      <w:r w:rsidR="00615B76" w:rsidRPr="00B16AD0">
        <w:rPr>
          <w:rFonts w:ascii="黑体" w:eastAsia="黑体" w:hint="eastAsia"/>
          <w:b/>
          <w:bCs/>
          <w:sz w:val="32"/>
        </w:rPr>
        <w:t>口笔译</w:t>
      </w:r>
      <w:r w:rsidRPr="00B16AD0">
        <w:rPr>
          <w:rFonts w:ascii="黑体" w:eastAsia="黑体" w:hint="eastAsia"/>
          <w:b/>
          <w:bCs/>
          <w:sz w:val="32"/>
        </w:rPr>
        <w:t>)</w:t>
      </w:r>
    </w:p>
    <w:p w14:paraId="0BE356AB" w14:textId="77777777" w:rsidR="0039683E" w:rsidRPr="00B16AD0" w:rsidRDefault="0039683E" w:rsidP="0039683E">
      <w:pPr>
        <w:pStyle w:val="a3"/>
        <w:spacing w:beforeLines="50" w:before="156" w:beforeAutospacing="0" w:afterLines="50" w:after="156" w:afterAutospacing="0" w:line="360" w:lineRule="exact"/>
        <w:rPr>
          <w:rStyle w:val="a4"/>
          <w:rFonts w:ascii="黑体" w:eastAsia="黑体" w:hAnsi="宋体"/>
          <w:sz w:val="21"/>
          <w:szCs w:val="21"/>
        </w:rPr>
      </w:pPr>
      <w:r w:rsidRPr="00B16AD0">
        <w:rPr>
          <w:rStyle w:val="a4"/>
          <w:rFonts w:ascii="黑体" w:eastAsia="黑体" w:hAnsi="宋体" w:hint="eastAsia"/>
          <w:sz w:val="21"/>
          <w:szCs w:val="21"/>
        </w:rPr>
        <w:t>论文的组成</w:t>
      </w:r>
      <w:r w:rsidRPr="00B16AD0">
        <w:rPr>
          <w:rStyle w:val="a4"/>
          <w:rFonts w:ascii="黑体" w:eastAsia="黑体" w:hAnsi="宋体"/>
          <w:sz w:val="21"/>
          <w:szCs w:val="21"/>
        </w:rPr>
        <w:t>：</w:t>
      </w:r>
    </w:p>
    <w:p w14:paraId="2B8089BB" w14:textId="77777777" w:rsidR="0039683E" w:rsidRPr="00B16AD0" w:rsidRDefault="0039683E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  <w:lang w:val="ru-RU"/>
        </w:rPr>
      </w:pPr>
      <w:r w:rsidRPr="00B16AD0">
        <w:rPr>
          <w:rFonts w:ascii="宋体" w:eastAsia="宋体" w:hAnsi="宋体"/>
          <w:sz w:val="21"/>
          <w:szCs w:val="21"/>
          <w:lang w:val="ru-RU"/>
        </w:rPr>
        <w:t>（1）</w:t>
      </w:r>
      <w:r w:rsidRPr="00B16AD0">
        <w:rPr>
          <w:rFonts w:ascii="宋体" w:eastAsia="宋体" w:hAnsi="宋体"/>
          <w:sz w:val="21"/>
          <w:szCs w:val="21"/>
        </w:rPr>
        <w:t>前文</w:t>
      </w:r>
    </w:p>
    <w:p w14:paraId="7D3099D4" w14:textId="77777777" w:rsidR="0039683E" w:rsidRPr="00B16AD0" w:rsidRDefault="0039683E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  <w:lang w:val="ru-RU"/>
        </w:rPr>
      </w:pPr>
      <w:r w:rsidRPr="00B16AD0">
        <w:rPr>
          <w:rFonts w:ascii="宋体" w:eastAsia="宋体" w:hAnsi="宋体"/>
          <w:sz w:val="21"/>
          <w:szCs w:val="21"/>
          <w:lang w:val="ru-RU"/>
        </w:rPr>
        <w:t>（2）</w:t>
      </w:r>
      <w:r w:rsidRPr="00B16AD0">
        <w:rPr>
          <w:rFonts w:ascii="宋体" w:eastAsia="宋体" w:hAnsi="宋体"/>
          <w:sz w:val="21"/>
          <w:szCs w:val="21"/>
        </w:rPr>
        <w:t>正文</w:t>
      </w:r>
    </w:p>
    <w:p w14:paraId="4C8A647C" w14:textId="77777777" w:rsidR="0039683E" w:rsidRPr="00B16AD0" w:rsidRDefault="0039683E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</w:rPr>
      </w:pPr>
      <w:r w:rsidRPr="00B16AD0">
        <w:rPr>
          <w:rFonts w:ascii="宋体" w:eastAsia="宋体" w:hAnsi="宋体"/>
          <w:sz w:val="21"/>
          <w:szCs w:val="21"/>
        </w:rPr>
        <w:t>（3）</w:t>
      </w:r>
      <w:r w:rsidRPr="00B16AD0">
        <w:rPr>
          <w:rFonts w:ascii="宋体" w:eastAsia="宋体" w:hAnsi="宋体" w:hint="eastAsia"/>
          <w:sz w:val="21"/>
          <w:szCs w:val="21"/>
        </w:rPr>
        <w:t>参考</w:t>
      </w:r>
      <w:r w:rsidR="00741121" w:rsidRPr="00B16AD0">
        <w:rPr>
          <w:rFonts w:ascii="宋体" w:eastAsia="宋体" w:hAnsi="宋体" w:hint="eastAsia"/>
          <w:sz w:val="21"/>
          <w:szCs w:val="21"/>
        </w:rPr>
        <w:t>文献</w:t>
      </w:r>
    </w:p>
    <w:p w14:paraId="743DB64C" w14:textId="77777777" w:rsidR="00C72F1A" w:rsidRPr="00B16AD0" w:rsidRDefault="00C72F1A" w:rsidP="0039683E">
      <w:pPr>
        <w:pStyle w:val="a3"/>
        <w:spacing w:before="0" w:beforeAutospacing="0" w:after="0" w:afterAutospacing="0" w:line="360" w:lineRule="exact"/>
        <w:rPr>
          <w:rFonts w:ascii="宋体" w:eastAsia="宋体" w:hAnsi="宋体"/>
          <w:sz w:val="21"/>
          <w:szCs w:val="21"/>
        </w:rPr>
      </w:pPr>
      <w:r w:rsidRPr="00B16AD0">
        <w:rPr>
          <w:rFonts w:ascii="宋体" w:eastAsia="宋体" w:hAnsi="宋体" w:hint="eastAsia"/>
          <w:sz w:val="21"/>
          <w:szCs w:val="21"/>
        </w:rPr>
        <w:t>（4）附录</w:t>
      </w:r>
    </w:p>
    <w:p w14:paraId="7E8765DC" w14:textId="77777777" w:rsidR="0039683E" w:rsidRPr="00B16AD0" w:rsidRDefault="0039683E" w:rsidP="0039683E">
      <w:pPr>
        <w:pStyle w:val="a3"/>
        <w:spacing w:beforeLines="50" w:before="156" w:beforeAutospacing="0" w:afterLines="50" w:after="156" w:afterAutospacing="0" w:line="360" w:lineRule="exact"/>
        <w:rPr>
          <w:rStyle w:val="a4"/>
          <w:rFonts w:ascii="黑体" w:eastAsia="黑体"/>
          <w:sz w:val="21"/>
          <w:szCs w:val="21"/>
        </w:rPr>
      </w:pPr>
      <w:r w:rsidRPr="00B16AD0">
        <w:rPr>
          <w:rStyle w:val="a4"/>
          <w:rFonts w:ascii="黑体" w:eastAsia="黑体" w:hint="eastAsia"/>
          <w:sz w:val="21"/>
          <w:szCs w:val="21"/>
        </w:rPr>
        <w:t>具体要求：</w:t>
      </w:r>
    </w:p>
    <w:p w14:paraId="2B5BAAA0" w14:textId="23CFDD00" w:rsidR="0039683E" w:rsidRPr="00992AA4" w:rsidRDefault="0039683E" w:rsidP="0039683E">
      <w:pPr>
        <w:spacing w:line="360" w:lineRule="exact"/>
        <w:rPr>
          <w:szCs w:val="21"/>
        </w:rPr>
      </w:pPr>
      <w:r w:rsidRPr="00992AA4">
        <w:rPr>
          <w:rStyle w:val="a4"/>
          <w:szCs w:val="21"/>
        </w:rPr>
        <w:t>（</w:t>
      </w:r>
      <w:r w:rsidRPr="00992AA4">
        <w:rPr>
          <w:rStyle w:val="a4"/>
          <w:szCs w:val="21"/>
        </w:rPr>
        <w:t>1</w:t>
      </w:r>
      <w:r w:rsidRPr="00992AA4">
        <w:rPr>
          <w:rStyle w:val="a4"/>
          <w:szCs w:val="21"/>
        </w:rPr>
        <w:t>）前文包含以下部份（依次序排列）。注意前文用罗马数字（如</w:t>
      </w:r>
      <w:proofErr w:type="spellStart"/>
      <w:r w:rsidRPr="00992AA4">
        <w:rPr>
          <w:rStyle w:val="a4"/>
          <w:szCs w:val="21"/>
        </w:rPr>
        <w:t>i</w:t>
      </w:r>
      <w:proofErr w:type="spellEnd"/>
      <w:r w:rsidRPr="00992AA4">
        <w:rPr>
          <w:rStyle w:val="a4"/>
          <w:szCs w:val="21"/>
        </w:rPr>
        <w:t>,</w:t>
      </w:r>
      <w:r w:rsidR="00992AA4">
        <w:rPr>
          <w:rStyle w:val="a4"/>
          <w:szCs w:val="21"/>
        </w:rPr>
        <w:t xml:space="preserve"> </w:t>
      </w:r>
      <w:r w:rsidRPr="00992AA4">
        <w:rPr>
          <w:rStyle w:val="a4"/>
          <w:szCs w:val="21"/>
        </w:rPr>
        <w:t>ii,</w:t>
      </w:r>
      <w:r w:rsidR="00992AA4">
        <w:rPr>
          <w:rStyle w:val="a4"/>
          <w:szCs w:val="21"/>
        </w:rPr>
        <w:t xml:space="preserve"> </w:t>
      </w:r>
      <w:r w:rsidRPr="00992AA4">
        <w:rPr>
          <w:rStyle w:val="a4"/>
          <w:szCs w:val="21"/>
        </w:rPr>
        <w:t>iii,</w:t>
      </w:r>
      <w:r w:rsidR="00992AA4">
        <w:rPr>
          <w:rStyle w:val="a4"/>
          <w:szCs w:val="21"/>
        </w:rPr>
        <w:t xml:space="preserve"> </w:t>
      </w:r>
      <w:r w:rsidRPr="00992AA4">
        <w:rPr>
          <w:rStyle w:val="a4"/>
          <w:szCs w:val="21"/>
        </w:rPr>
        <w:t>iv,</w:t>
      </w:r>
      <w:r w:rsidR="00992AA4">
        <w:rPr>
          <w:rStyle w:val="a4"/>
          <w:szCs w:val="21"/>
        </w:rPr>
        <w:t xml:space="preserve"> </w:t>
      </w:r>
      <w:r w:rsidRPr="00992AA4">
        <w:rPr>
          <w:rStyle w:val="a4"/>
          <w:szCs w:val="21"/>
        </w:rPr>
        <w:t>v</w:t>
      </w:r>
      <w:r w:rsidRPr="00992AA4">
        <w:rPr>
          <w:rStyle w:val="a4"/>
          <w:szCs w:val="21"/>
        </w:rPr>
        <w:t>）标注页码（从标题页开始）</w:t>
      </w:r>
    </w:p>
    <w:p w14:paraId="76AD7FC8" w14:textId="77777777" w:rsidR="0039683E" w:rsidRPr="00992AA4" w:rsidRDefault="0039683E" w:rsidP="0039683E">
      <w:pPr>
        <w:numPr>
          <w:ilvl w:val="0"/>
          <w:numId w:val="1"/>
        </w:numPr>
        <w:spacing w:line="360" w:lineRule="exact"/>
        <w:rPr>
          <w:szCs w:val="21"/>
        </w:rPr>
      </w:pPr>
      <w:r w:rsidRPr="00992AA4">
        <w:rPr>
          <w:szCs w:val="21"/>
        </w:rPr>
        <w:t>中文封面</w:t>
      </w:r>
      <w:r w:rsidR="00D0094C" w:rsidRPr="00992AA4">
        <w:rPr>
          <w:szCs w:val="21"/>
          <w:lang w:val="ru-RU"/>
        </w:rPr>
        <w:t>（</w:t>
      </w:r>
      <w:r w:rsidRPr="00992AA4">
        <w:rPr>
          <w:szCs w:val="21"/>
        </w:rPr>
        <w:t>参见川外</w:t>
      </w:r>
      <w:r w:rsidR="00DC3E03" w:rsidRPr="00992AA4">
        <w:rPr>
          <w:szCs w:val="21"/>
        </w:rPr>
        <w:t>研究生院</w:t>
      </w:r>
      <w:r w:rsidRPr="00992AA4">
        <w:rPr>
          <w:szCs w:val="21"/>
        </w:rPr>
        <w:t>规定封面</w:t>
      </w:r>
      <w:r w:rsidR="00D0094C" w:rsidRPr="00992AA4">
        <w:rPr>
          <w:szCs w:val="21"/>
        </w:rPr>
        <w:t>）</w:t>
      </w:r>
      <w:r w:rsidRPr="00992AA4">
        <w:rPr>
          <w:szCs w:val="21"/>
        </w:rPr>
        <w:t>。</w:t>
      </w:r>
    </w:p>
    <w:p w14:paraId="790C1CAE" w14:textId="77777777" w:rsidR="0039683E" w:rsidRPr="00992AA4" w:rsidRDefault="0039683E" w:rsidP="0039683E">
      <w:pPr>
        <w:numPr>
          <w:ilvl w:val="0"/>
          <w:numId w:val="1"/>
        </w:numPr>
        <w:spacing w:line="360" w:lineRule="exact"/>
        <w:rPr>
          <w:szCs w:val="21"/>
        </w:rPr>
      </w:pPr>
      <w:r w:rsidRPr="00992AA4">
        <w:rPr>
          <w:szCs w:val="21"/>
        </w:rPr>
        <w:t>标题页（</w:t>
      </w:r>
      <w:r w:rsidR="00347FF1" w:rsidRPr="00992AA4">
        <w:rPr>
          <w:szCs w:val="21"/>
        </w:rPr>
        <w:t>不要页码</w:t>
      </w:r>
      <w:r w:rsidRPr="00992AA4">
        <w:rPr>
          <w:szCs w:val="21"/>
        </w:rPr>
        <w:t>）见附件</w:t>
      </w:r>
      <w:r w:rsidRPr="00992AA4">
        <w:rPr>
          <w:szCs w:val="21"/>
        </w:rPr>
        <w:t>1</w:t>
      </w:r>
      <w:r w:rsidRPr="00992AA4">
        <w:rPr>
          <w:szCs w:val="21"/>
        </w:rPr>
        <w:t>。</w:t>
      </w:r>
    </w:p>
    <w:p w14:paraId="60B53752" w14:textId="77777777" w:rsidR="005270D9" w:rsidRPr="00992AA4" w:rsidRDefault="005270D9" w:rsidP="005270D9">
      <w:pPr>
        <w:numPr>
          <w:ilvl w:val="0"/>
          <w:numId w:val="1"/>
        </w:numPr>
        <w:spacing w:line="360" w:lineRule="exact"/>
        <w:rPr>
          <w:szCs w:val="21"/>
        </w:rPr>
      </w:pPr>
      <w:r w:rsidRPr="00992AA4">
        <w:rPr>
          <w:szCs w:val="21"/>
        </w:rPr>
        <w:t>目录页（</w:t>
      </w:r>
      <w:r w:rsidRPr="00992AA4">
        <w:rPr>
          <w:szCs w:val="21"/>
          <w:lang w:val="ru-RU"/>
        </w:rPr>
        <w:t>Оглавление</w:t>
      </w:r>
      <w:r w:rsidRPr="00992AA4">
        <w:rPr>
          <w:szCs w:val="21"/>
        </w:rPr>
        <w:t>）见附件</w:t>
      </w:r>
      <w:r w:rsidR="00EF78C7" w:rsidRPr="00992AA4">
        <w:rPr>
          <w:szCs w:val="21"/>
        </w:rPr>
        <w:t>2</w:t>
      </w:r>
      <w:r w:rsidRPr="00992AA4">
        <w:rPr>
          <w:szCs w:val="21"/>
        </w:rPr>
        <w:t>（页码：</w:t>
      </w:r>
      <w:r w:rsidR="00292DBB" w:rsidRPr="00992AA4">
        <w:rPr>
          <w:rStyle w:val="a4"/>
          <w:szCs w:val="21"/>
        </w:rPr>
        <w:t>ii</w:t>
      </w:r>
      <w:r w:rsidRPr="00992AA4">
        <w:rPr>
          <w:szCs w:val="21"/>
        </w:rPr>
        <w:t>）。</w:t>
      </w:r>
    </w:p>
    <w:p w14:paraId="23182539" w14:textId="16ABB3C4" w:rsidR="004065EB" w:rsidRPr="00992AA4" w:rsidRDefault="004065EB" w:rsidP="004065EB">
      <w:pPr>
        <w:numPr>
          <w:ilvl w:val="0"/>
          <w:numId w:val="1"/>
        </w:numPr>
        <w:spacing w:line="360" w:lineRule="exact"/>
        <w:rPr>
          <w:szCs w:val="21"/>
        </w:rPr>
      </w:pPr>
      <w:r w:rsidRPr="00992AA4">
        <w:rPr>
          <w:szCs w:val="21"/>
        </w:rPr>
        <w:t>俄文摘要（</w:t>
      </w:r>
      <w:r w:rsidRPr="00992AA4">
        <w:rPr>
          <w:szCs w:val="21"/>
          <w:lang w:val="ru-RU"/>
        </w:rPr>
        <w:t>Автореферат</w:t>
      </w:r>
      <w:r w:rsidRPr="00992AA4">
        <w:rPr>
          <w:szCs w:val="21"/>
        </w:rPr>
        <w:t>）（页码：</w:t>
      </w:r>
      <w:r w:rsidRPr="00992AA4">
        <w:rPr>
          <w:szCs w:val="21"/>
        </w:rPr>
        <w:t>I</w:t>
      </w:r>
      <w:r w:rsidR="00525882" w:rsidRPr="00992AA4">
        <w:rPr>
          <w:szCs w:val="21"/>
        </w:rPr>
        <w:t>,</w:t>
      </w:r>
      <w:r w:rsidR="00992AA4">
        <w:rPr>
          <w:szCs w:val="21"/>
        </w:rPr>
        <w:t xml:space="preserve"> </w:t>
      </w:r>
      <w:r w:rsidR="00525882" w:rsidRPr="00992AA4">
        <w:rPr>
          <w:szCs w:val="21"/>
        </w:rPr>
        <w:t>II</w:t>
      </w:r>
      <w:r w:rsidR="00EF78C7" w:rsidRPr="00992AA4">
        <w:rPr>
          <w:szCs w:val="21"/>
        </w:rPr>
        <w:t>……</w:t>
      </w:r>
      <w:r w:rsidR="00525882" w:rsidRPr="00992AA4">
        <w:rPr>
          <w:szCs w:val="21"/>
        </w:rPr>
        <w:t>）</w:t>
      </w:r>
      <w:r w:rsidRPr="00992AA4">
        <w:rPr>
          <w:szCs w:val="21"/>
        </w:rPr>
        <w:t>。</w:t>
      </w:r>
    </w:p>
    <w:p w14:paraId="7058CCC7" w14:textId="541C26A4" w:rsidR="0039683E" w:rsidRPr="00992AA4" w:rsidRDefault="0039683E" w:rsidP="0039683E">
      <w:pPr>
        <w:numPr>
          <w:ilvl w:val="0"/>
          <w:numId w:val="1"/>
        </w:numPr>
        <w:spacing w:line="360" w:lineRule="exact"/>
        <w:rPr>
          <w:szCs w:val="21"/>
        </w:rPr>
      </w:pPr>
      <w:r w:rsidRPr="00992AA4">
        <w:rPr>
          <w:szCs w:val="21"/>
        </w:rPr>
        <w:t>中文摘要</w:t>
      </w:r>
      <w:r w:rsidR="00A90DF2" w:rsidRPr="00992AA4">
        <w:rPr>
          <w:szCs w:val="21"/>
        </w:rPr>
        <w:t xml:space="preserve"> [</w:t>
      </w:r>
      <w:r w:rsidR="00A90DF2" w:rsidRPr="00992AA4">
        <w:rPr>
          <w:szCs w:val="21"/>
          <w:lang w:val="ru-RU"/>
        </w:rPr>
        <w:t>Китайская</w:t>
      </w:r>
      <w:r w:rsidR="00A90DF2" w:rsidRPr="00992AA4">
        <w:rPr>
          <w:szCs w:val="21"/>
        </w:rPr>
        <w:t xml:space="preserve"> </w:t>
      </w:r>
      <w:r w:rsidR="00A90DF2" w:rsidRPr="00992AA4">
        <w:rPr>
          <w:szCs w:val="21"/>
          <w:lang w:val="ru-RU"/>
        </w:rPr>
        <w:t>автореферат</w:t>
      </w:r>
      <w:r w:rsidR="00A90DF2" w:rsidRPr="00992AA4">
        <w:rPr>
          <w:szCs w:val="21"/>
        </w:rPr>
        <w:t>（</w:t>
      </w:r>
      <w:r w:rsidR="00AF3A35" w:rsidRPr="00992AA4">
        <w:rPr>
          <w:szCs w:val="21"/>
          <w:lang w:val="ru-RU"/>
        </w:rPr>
        <w:t>内容摘要</w:t>
      </w:r>
      <w:r w:rsidRPr="00992AA4">
        <w:rPr>
          <w:szCs w:val="21"/>
        </w:rPr>
        <w:t>）</w:t>
      </w:r>
      <w:r w:rsidR="00A90DF2" w:rsidRPr="00992AA4">
        <w:rPr>
          <w:szCs w:val="21"/>
        </w:rPr>
        <w:t>]</w:t>
      </w:r>
      <w:r w:rsidRPr="00992AA4">
        <w:rPr>
          <w:szCs w:val="21"/>
        </w:rPr>
        <w:t>，</w:t>
      </w:r>
      <w:r w:rsidR="002B7DFA" w:rsidRPr="00992AA4">
        <w:rPr>
          <w:szCs w:val="21"/>
        </w:rPr>
        <w:t>内容应该基本与俄语相同</w:t>
      </w:r>
      <w:r w:rsidRPr="00992AA4">
        <w:rPr>
          <w:szCs w:val="21"/>
        </w:rPr>
        <w:t>（页码：</w:t>
      </w:r>
      <w:r w:rsidR="00525882" w:rsidRPr="00992AA4">
        <w:rPr>
          <w:szCs w:val="21"/>
        </w:rPr>
        <w:t>I,</w:t>
      </w:r>
      <w:r w:rsidR="00992AA4">
        <w:rPr>
          <w:szCs w:val="21"/>
        </w:rPr>
        <w:t xml:space="preserve"> </w:t>
      </w:r>
      <w:r w:rsidR="00525882" w:rsidRPr="00992AA4">
        <w:rPr>
          <w:szCs w:val="21"/>
        </w:rPr>
        <w:t>II</w:t>
      </w:r>
      <w:r w:rsidR="00EF78C7" w:rsidRPr="00992AA4">
        <w:rPr>
          <w:szCs w:val="21"/>
        </w:rPr>
        <w:t>……</w:t>
      </w:r>
      <w:r w:rsidR="00525882" w:rsidRPr="00992AA4">
        <w:rPr>
          <w:szCs w:val="21"/>
        </w:rPr>
        <w:t>）</w:t>
      </w:r>
    </w:p>
    <w:p w14:paraId="19B4DCAA" w14:textId="77777777" w:rsidR="0039683E" w:rsidRPr="00992AA4" w:rsidRDefault="0039683E" w:rsidP="0039683E">
      <w:pPr>
        <w:spacing w:line="360" w:lineRule="exact"/>
        <w:rPr>
          <w:szCs w:val="21"/>
        </w:rPr>
      </w:pPr>
      <w:r w:rsidRPr="00992AA4">
        <w:rPr>
          <w:rStyle w:val="a4"/>
          <w:szCs w:val="21"/>
        </w:rPr>
        <w:t>（</w:t>
      </w:r>
      <w:r w:rsidRPr="00992AA4">
        <w:rPr>
          <w:rStyle w:val="a4"/>
          <w:szCs w:val="21"/>
        </w:rPr>
        <w:t>2</w:t>
      </w:r>
      <w:r w:rsidRPr="00992AA4">
        <w:rPr>
          <w:rStyle w:val="a4"/>
          <w:szCs w:val="21"/>
        </w:rPr>
        <w:t>）正文</w:t>
      </w:r>
    </w:p>
    <w:p w14:paraId="30A82A7C" w14:textId="22D48BAE" w:rsidR="00FE1414" w:rsidRDefault="000A5AFE" w:rsidP="00B02070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szCs w:val="21"/>
        </w:rPr>
      </w:pPr>
      <w:r w:rsidRPr="00777613">
        <w:rPr>
          <w:szCs w:val="21"/>
        </w:rPr>
        <w:t>正文</w:t>
      </w:r>
      <w:r w:rsidR="00992AA4" w:rsidRPr="00777613">
        <w:rPr>
          <w:rFonts w:hint="eastAsia"/>
          <w:szCs w:val="21"/>
        </w:rPr>
        <w:t>字体</w:t>
      </w:r>
      <w:r w:rsidRPr="00777613">
        <w:rPr>
          <w:szCs w:val="21"/>
        </w:rPr>
        <w:t>一律用</w:t>
      </w:r>
      <w:r w:rsidRPr="00777613">
        <w:rPr>
          <w:szCs w:val="21"/>
        </w:rPr>
        <w:t>Times New Roman</w:t>
      </w:r>
      <w:r w:rsidR="00992AA4" w:rsidRPr="00220DDD">
        <w:rPr>
          <w:rFonts w:hint="eastAsia"/>
          <w:szCs w:val="21"/>
        </w:rPr>
        <w:t>，</w:t>
      </w:r>
      <w:r w:rsidRPr="00777613">
        <w:rPr>
          <w:szCs w:val="21"/>
        </w:rPr>
        <w:t>小四号字打印</w:t>
      </w:r>
      <w:r w:rsidR="00A10F7C" w:rsidRPr="00777613">
        <w:rPr>
          <w:szCs w:val="21"/>
        </w:rPr>
        <w:t>。一级标题用小三号字加粗，前后</w:t>
      </w:r>
      <w:r w:rsidR="009B2EF8">
        <w:rPr>
          <w:rFonts w:hint="eastAsia"/>
          <w:szCs w:val="21"/>
        </w:rPr>
        <w:t>各</w:t>
      </w:r>
      <w:r w:rsidR="00A10F7C" w:rsidRPr="00777613">
        <w:rPr>
          <w:szCs w:val="21"/>
        </w:rPr>
        <w:t>空一行；二级标题用四号字加粗，前后</w:t>
      </w:r>
      <w:r w:rsidR="009B2EF8">
        <w:rPr>
          <w:rFonts w:hint="eastAsia"/>
          <w:szCs w:val="21"/>
        </w:rPr>
        <w:t>各</w:t>
      </w:r>
      <w:r w:rsidR="00A10F7C" w:rsidRPr="00777613">
        <w:rPr>
          <w:szCs w:val="21"/>
        </w:rPr>
        <w:t>空一行；三级标题用小四号字加粗，</w:t>
      </w:r>
      <w:proofErr w:type="gramStart"/>
      <w:r w:rsidR="00A10F7C" w:rsidRPr="00777613">
        <w:rPr>
          <w:szCs w:val="21"/>
        </w:rPr>
        <w:t>前空一行</w:t>
      </w:r>
      <w:proofErr w:type="gramEnd"/>
      <w:r w:rsidR="00A10F7C" w:rsidRPr="00777613">
        <w:rPr>
          <w:szCs w:val="21"/>
        </w:rPr>
        <w:t>。</w:t>
      </w:r>
      <w:r w:rsidR="00777613" w:rsidRPr="00777613">
        <w:rPr>
          <w:rFonts w:hint="eastAsia"/>
          <w:szCs w:val="21"/>
        </w:rPr>
        <w:t>全文俄语</w:t>
      </w:r>
      <w:bookmarkStart w:id="1" w:name="_Hlk92312670"/>
      <w:r w:rsidR="000F7E2D">
        <w:rPr>
          <w:rFonts w:hint="eastAsia"/>
          <w:szCs w:val="21"/>
        </w:rPr>
        <w:t>自然段</w:t>
      </w:r>
      <w:bookmarkEnd w:id="1"/>
      <w:r w:rsidR="00777613" w:rsidRPr="00777613">
        <w:rPr>
          <w:rFonts w:hint="eastAsia"/>
          <w:szCs w:val="21"/>
        </w:rPr>
        <w:t>的每个段落首行缩进</w:t>
      </w:r>
      <w:r w:rsidR="00777613" w:rsidRPr="00777613">
        <w:rPr>
          <w:rFonts w:hint="eastAsia"/>
          <w:szCs w:val="21"/>
        </w:rPr>
        <w:t>5</w:t>
      </w:r>
      <w:r w:rsidR="00777613" w:rsidRPr="00777613">
        <w:rPr>
          <w:rFonts w:hint="eastAsia"/>
          <w:szCs w:val="21"/>
        </w:rPr>
        <w:t>个俄语半角字符（即</w:t>
      </w:r>
      <w:r w:rsidR="00777613" w:rsidRPr="00777613">
        <w:rPr>
          <w:rFonts w:hint="eastAsia"/>
          <w:szCs w:val="21"/>
        </w:rPr>
        <w:t>2.5</w:t>
      </w:r>
      <w:r w:rsidR="00777613" w:rsidRPr="00777613">
        <w:rPr>
          <w:rFonts w:hint="eastAsia"/>
          <w:szCs w:val="21"/>
        </w:rPr>
        <w:t>个中文全角字符）；中文</w:t>
      </w:r>
      <w:r w:rsidR="000F7E2D">
        <w:rPr>
          <w:rFonts w:hint="eastAsia"/>
          <w:szCs w:val="21"/>
        </w:rPr>
        <w:t>自然段</w:t>
      </w:r>
      <w:r w:rsidR="00777613" w:rsidRPr="00777613">
        <w:rPr>
          <w:rFonts w:hint="eastAsia"/>
          <w:szCs w:val="21"/>
        </w:rPr>
        <w:t>的每个段落首行缩进</w:t>
      </w:r>
      <w:r w:rsidR="00777613" w:rsidRPr="00777613">
        <w:rPr>
          <w:rFonts w:hint="eastAsia"/>
          <w:szCs w:val="21"/>
        </w:rPr>
        <w:t>2</w:t>
      </w:r>
      <w:r w:rsidR="00777613" w:rsidRPr="00777613">
        <w:rPr>
          <w:rFonts w:hint="eastAsia"/>
          <w:szCs w:val="21"/>
        </w:rPr>
        <w:t>个中文全角字符。</w:t>
      </w:r>
    </w:p>
    <w:p w14:paraId="7F44FF7A" w14:textId="5C227325" w:rsidR="0039683E" w:rsidRPr="00777613" w:rsidRDefault="0039683E" w:rsidP="00B02070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szCs w:val="21"/>
        </w:rPr>
      </w:pPr>
      <w:r w:rsidRPr="00777613">
        <w:rPr>
          <w:szCs w:val="21"/>
        </w:rPr>
        <w:t>各章注解，</w:t>
      </w:r>
      <w:r w:rsidR="00796493" w:rsidRPr="00777613">
        <w:rPr>
          <w:szCs w:val="21"/>
        </w:rPr>
        <w:t>原则上</w:t>
      </w:r>
      <w:r w:rsidRPr="00777613">
        <w:rPr>
          <w:szCs w:val="21"/>
        </w:rPr>
        <w:t>采用</w:t>
      </w:r>
      <w:r w:rsidR="00EA3B72" w:rsidRPr="00777613">
        <w:rPr>
          <w:szCs w:val="21"/>
        </w:rPr>
        <w:t>脚注</w:t>
      </w:r>
      <w:r w:rsidR="00DE0A64" w:rsidRPr="00777613">
        <w:rPr>
          <w:szCs w:val="21"/>
        </w:rPr>
        <w:t>，每页重新排序</w:t>
      </w:r>
      <w:r w:rsidRPr="00777613">
        <w:rPr>
          <w:szCs w:val="21"/>
        </w:rPr>
        <w:t>。</w:t>
      </w:r>
    </w:p>
    <w:p w14:paraId="1509F5B7" w14:textId="3C3ED424" w:rsidR="0039683E" w:rsidRDefault="0039683E" w:rsidP="0039683E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szCs w:val="21"/>
        </w:rPr>
      </w:pPr>
      <w:r w:rsidRPr="00992AA4">
        <w:rPr>
          <w:szCs w:val="21"/>
        </w:rPr>
        <w:t>引文按照</w:t>
      </w:r>
      <w:r w:rsidRPr="00992AA4">
        <w:rPr>
          <w:szCs w:val="21"/>
        </w:rPr>
        <w:t>MLA</w:t>
      </w:r>
      <w:r w:rsidRPr="00992AA4">
        <w:rPr>
          <w:szCs w:val="21"/>
        </w:rPr>
        <w:t>格式规定。参见附件</w:t>
      </w:r>
      <w:r w:rsidR="00FC105C" w:rsidRPr="00992AA4">
        <w:rPr>
          <w:szCs w:val="21"/>
        </w:rPr>
        <w:t>3</w:t>
      </w:r>
      <w:r w:rsidRPr="00992AA4">
        <w:rPr>
          <w:szCs w:val="21"/>
        </w:rPr>
        <w:t>。</w:t>
      </w:r>
    </w:p>
    <w:p w14:paraId="63E0AF23" w14:textId="77777777" w:rsidR="00FE1414" w:rsidRPr="00FE1414" w:rsidRDefault="00FE1414" w:rsidP="00FE1414">
      <w:pPr>
        <w:numPr>
          <w:ilvl w:val="0"/>
          <w:numId w:val="2"/>
        </w:numPr>
        <w:tabs>
          <w:tab w:val="clear" w:pos="420"/>
          <w:tab w:val="num" w:pos="360"/>
        </w:tabs>
        <w:spacing w:line="360" w:lineRule="exact"/>
        <w:ind w:hanging="60"/>
        <w:rPr>
          <w:szCs w:val="21"/>
        </w:rPr>
      </w:pPr>
      <w:r w:rsidRPr="00FE1414">
        <w:rPr>
          <w:rFonts w:hint="eastAsia"/>
          <w:szCs w:val="21"/>
        </w:rPr>
        <w:t>全文标点符号须符合相应语言标点符号使用规范，中文标点和俄文标点不得混用。</w:t>
      </w:r>
    </w:p>
    <w:p w14:paraId="3A2433D7" w14:textId="77777777" w:rsidR="0039683E" w:rsidRPr="00992AA4" w:rsidRDefault="0039683E" w:rsidP="0039683E">
      <w:pPr>
        <w:spacing w:line="360" w:lineRule="exact"/>
        <w:rPr>
          <w:szCs w:val="21"/>
        </w:rPr>
      </w:pPr>
      <w:r w:rsidRPr="00992AA4">
        <w:rPr>
          <w:rStyle w:val="a4"/>
          <w:szCs w:val="21"/>
        </w:rPr>
        <w:t>（</w:t>
      </w:r>
      <w:r w:rsidRPr="00992AA4">
        <w:rPr>
          <w:rStyle w:val="a4"/>
          <w:szCs w:val="21"/>
        </w:rPr>
        <w:t>3</w:t>
      </w:r>
      <w:r w:rsidRPr="00992AA4">
        <w:rPr>
          <w:rStyle w:val="a4"/>
          <w:szCs w:val="21"/>
        </w:rPr>
        <w:t>）参考</w:t>
      </w:r>
      <w:r w:rsidR="00741121" w:rsidRPr="00992AA4">
        <w:rPr>
          <w:rStyle w:val="a4"/>
          <w:szCs w:val="21"/>
        </w:rPr>
        <w:t>文献</w:t>
      </w:r>
    </w:p>
    <w:p w14:paraId="19E58817" w14:textId="7FE3A5CD" w:rsidR="0039683E" w:rsidRPr="00992AA4" w:rsidRDefault="0039683E" w:rsidP="0039683E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Times New Roman" w:eastAsia="宋体" w:hAnsi="Times New Roman" w:cs="Times New Roman"/>
          <w:sz w:val="21"/>
          <w:szCs w:val="21"/>
        </w:rPr>
      </w:pPr>
      <w:r w:rsidRPr="00992AA4">
        <w:rPr>
          <w:rFonts w:ascii="Times New Roman" w:eastAsia="宋体" w:hAnsi="Times New Roman" w:cs="Times New Roman"/>
          <w:sz w:val="21"/>
          <w:szCs w:val="21"/>
        </w:rPr>
        <w:t>页码</w:t>
      </w:r>
      <w:r w:rsidR="00992AA4" w:rsidRPr="00992AA4">
        <w:rPr>
          <w:rFonts w:ascii="Times New Roman" w:eastAsia="宋体" w:hAnsi="Times New Roman" w:cs="Times New Roman" w:hint="eastAsia"/>
          <w:sz w:val="21"/>
          <w:szCs w:val="21"/>
        </w:rPr>
        <w:t>续</w:t>
      </w:r>
      <w:r w:rsidRPr="00992AA4">
        <w:rPr>
          <w:rFonts w:ascii="Times New Roman" w:eastAsia="宋体" w:hAnsi="Times New Roman" w:cs="Times New Roman"/>
          <w:sz w:val="21"/>
          <w:szCs w:val="21"/>
        </w:rPr>
        <w:t>接正文。</w:t>
      </w:r>
    </w:p>
    <w:p w14:paraId="15A28AB0" w14:textId="22BB02CA" w:rsidR="00AF4F7E" w:rsidRPr="00992AA4" w:rsidRDefault="00741121" w:rsidP="00AF4F7E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Times New Roman" w:eastAsia="宋体" w:hAnsi="Times New Roman" w:cs="Times New Roman"/>
          <w:sz w:val="21"/>
          <w:szCs w:val="21"/>
        </w:rPr>
      </w:pPr>
      <w:r w:rsidRPr="00992AA4">
        <w:rPr>
          <w:rFonts w:ascii="Times New Roman" w:eastAsia="宋体" w:hAnsi="Times New Roman" w:cs="Times New Roman"/>
          <w:sz w:val="21"/>
          <w:szCs w:val="21"/>
        </w:rPr>
        <w:t>参考文献</w:t>
      </w:r>
      <w:r w:rsidRPr="00992AA4">
        <w:rPr>
          <w:rFonts w:ascii="Times New Roman" w:eastAsia="宋体" w:hAnsi="Times New Roman" w:cs="Times New Roman"/>
          <w:sz w:val="21"/>
          <w:szCs w:val="21"/>
        </w:rPr>
        <w:t>(</w:t>
      </w:r>
      <w:r w:rsidRPr="00992AA4">
        <w:rPr>
          <w:rFonts w:ascii="Times New Roman" w:eastAsia="宋体" w:hAnsi="Times New Roman" w:cs="Times New Roman"/>
          <w:sz w:val="21"/>
          <w:szCs w:val="21"/>
          <w:lang w:val="ru-RU"/>
        </w:rPr>
        <w:t>Литература</w:t>
      </w:r>
      <w:r w:rsidRPr="00992AA4">
        <w:rPr>
          <w:rFonts w:ascii="Times New Roman" w:eastAsia="宋体" w:hAnsi="Times New Roman" w:cs="Times New Roman"/>
          <w:sz w:val="21"/>
          <w:szCs w:val="21"/>
        </w:rPr>
        <w:t>）原则上</w:t>
      </w:r>
      <w:r w:rsidRPr="00992AA4">
        <w:rPr>
          <w:rFonts w:ascii="Times New Roman" w:eastAsia="宋体" w:hAnsi="Times New Roman" w:cs="Times New Roman"/>
          <w:sz w:val="21"/>
          <w:szCs w:val="21"/>
          <w:lang w:val="ru-RU"/>
        </w:rPr>
        <w:t>不得低于</w:t>
      </w:r>
      <w:r w:rsidRPr="00992AA4">
        <w:rPr>
          <w:rFonts w:ascii="Times New Roman" w:eastAsia="宋体" w:hAnsi="Times New Roman" w:cs="Times New Roman"/>
          <w:sz w:val="21"/>
          <w:szCs w:val="21"/>
          <w:lang w:val="ru-RU"/>
        </w:rPr>
        <w:t>20</w:t>
      </w:r>
      <w:r w:rsidRPr="00992AA4">
        <w:rPr>
          <w:rFonts w:ascii="Times New Roman" w:eastAsia="宋体" w:hAnsi="Times New Roman" w:cs="Times New Roman"/>
          <w:sz w:val="21"/>
          <w:szCs w:val="21"/>
          <w:lang w:val="ru-RU"/>
        </w:rPr>
        <w:t>个文献来源。</w:t>
      </w:r>
      <w:r w:rsidRPr="00992AA4">
        <w:rPr>
          <w:rFonts w:ascii="Times New Roman" w:eastAsia="宋体" w:hAnsi="Times New Roman" w:cs="Times New Roman"/>
          <w:sz w:val="21"/>
          <w:szCs w:val="21"/>
        </w:rPr>
        <w:t>书目格式一律参考</w:t>
      </w:r>
      <w:r w:rsidRPr="00992AA4">
        <w:rPr>
          <w:rFonts w:ascii="Times New Roman" w:eastAsia="宋体" w:hAnsi="Times New Roman" w:cs="Times New Roman"/>
          <w:sz w:val="21"/>
          <w:szCs w:val="21"/>
        </w:rPr>
        <w:t>MLA</w:t>
      </w:r>
      <w:r w:rsidRPr="00992AA4">
        <w:rPr>
          <w:rFonts w:ascii="宋体" w:eastAsia="宋体" w:hAnsi="宋体" w:cs="宋体" w:hint="eastAsia"/>
          <w:sz w:val="21"/>
          <w:szCs w:val="21"/>
        </w:rPr>
        <w:t>格式规定</w:t>
      </w:r>
      <w:r w:rsidRPr="00992AA4">
        <w:rPr>
          <w:rFonts w:ascii="Times New Roman" w:eastAsia="宋体" w:hAnsi="Times New Roman" w:cs="Times New Roman"/>
          <w:sz w:val="21"/>
          <w:szCs w:val="21"/>
        </w:rPr>
        <w:t>，参见附件</w:t>
      </w:r>
      <w:r w:rsidR="005440B8" w:rsidRPr="00992AA4">
        <w:rPr>
          <w:rFonts w:ascii="Times New Roman" w:eastAsia="宋体" w:hAnsi="Times New Roman" w:cs="Times New Roman"/>
          <w:sz w:val="21"/>
          <w:szCs w:val="21"/>
        </w:rPr>
        <w:t>3</w:t>
      </w:r>
      <w:r w:rsidRPr="00992AA4">
        <w:rPr>
          <w:rFonts w:ascii="Times New Roman" w:eastAsia="宋体" w:hAnsi="Times New Roman" w:cs="Times New Roman"/>
          <w:sz w:val="21"/>
          <w:szCs w:val="21"/>
        </w:rPr>
        <w:t>。注意，</w:t>
      </w:r>
      <w:r w:rsidR="00992AA4" w:rsidRPr="00992AA4">
        <w:rPr>
          <w:rFonts w:ascii="Times New Roman" w:eastAsia="宋体" w:hAnsi="Times New Roman" w:cs="Times New Roman" w:hint="eastAsia"/>
          <w:sz w:val="21"/>
          <w:szCs w:val="21"/>
        </w:rPr>
        <w:t>参考文献按照外文文献在先（其中俄文文献居于其他语言外文文献之前）中文文献在后的次序安排。外文文献按作者姓氏字母的先后顺序排列，中文文献按作者姓氏的拼音字母顺序排列。</w:t>
      </w:r>
    </w:p>
    <w:p w14:paraId="17AF3B7C" w14:textId="77777777" w:rsidR="00741121" w:rsidRPr="00992AA4" w:rsidRDefault="00741121" w:rsidP="00741121">
      <w:pPr>
        <w:spacing w:line="360" w:lineRule="exact"/>
        <w:rPr>
          <w:rStyle w:val="a4"/>
          <w:szCs w:val="21"/>
        </w:rPr>
      </w:pPr>
      <w:r w:rsidRPr="00992AA4">
        <w:rPr>
          <w:rStyle w:val="a4"/>
          <w:szCs w:val="21"/>
        </w:rPr>
        <w:t>（</w:t>
      </w:r>
      <w:r w:rsidRPr="00992AA4">
        <w:rPr>
          <w:rStyle w:val="a4"/>
          <w:szCs w:val="21"/>
        </w:rPr>
        <w:t>4</w:t>
      </w:r>
      <w:r w:rsidRPr="00992AA4">
        <w:rPr>
          <w:rStyle w:val="a4"/>
          <w:szCs w:val="21"/>
        </w:rPr>
        <w:t>）附录</w:t>
      </w:r>
    </w:p>
    <w:p w14:paraId="3889CAB4" w14:textId="6C2D90BB" w:rsidR="00741121" w:rsidRPr="00B16AD0" w:rsidRDefault="00741121" w:rsidP="00741121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B16AD0">
        <w:rPr>
          <w:rFonts w:ascii="宋体" w:eastAsia="宋体" w:hAnsi="宋体" w:hint="eastAsia"/>
          <w:sz w:val="21"/>
          <w:szCs w:val="21"/>
        </w:rPr>
        <w:t>页码</w:t>
      </w:r>
      <w:r w:rsidR="00992AA4" w:rsidRPr="00992AA4">
        <w:rPr>
          <w:rFonts w:ascii="宋体" w:eastAsia="宋体" w:hAnsi="宋体" w:hint="eastAsia"/>
          <w:sz w:val="21"/>
          <w:szCs w:val="21"/>
        </w:rPr>
        <w:t>续</w:t>
      </w:r>
      <w:r w:rsidRPr="00B16AD0">
        <w:rPr>
          <w:rFonts w:ascii="宋体" w:eastAsia="宋体" w:hAnsi="宋体"/>
          <w:sz w:val="21"/>
          <w:szCs w:val="21"/>
        </w:rPr>
        <w:t>接</w:t>
      </w:r>
      <w:r w:rsidRPr="00B16AD0">
        <w:rPr>
          <w:rFonts w:ascii="宋体" w:eastAsia="宋体" w:hAnsi="宋体" w:hint="eastAsia"/>
          <w:sz w:val="21"/>
          <w:szCs w:val="21"/>
        </w:rPr>
        <w:t>参考文献</w:t>
      </w:r>
      <w:r w:rsidRPr="00B16AD0">
        <w:rPr>
          <w:rFonts w:ascii="宋体" w:eastAsia="宋体" w:hAnsi="宋体"/>
          <w:sz w:val="21"/>
          <w:szCs w:val="21"/>
        </w:rPr>
        <w:t>。</w:t>
      </w:r>
    </w:p>
    <w:p w14:paraId="1932403F" w14:textId="6CF528B5" w:rsidR="00741121" w:rsidRPr="00B16AD0" w:rsidRDefault="00741121" w:rsidP="00741121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B16AD0">
        <w:rPr>
          <w:rFonts w:ascii="宋体" w:eastAsia="宋体" w:hAnsi="宋体" w:hint="eastAsia"/>
          <w:sz w:val="21"/>
          <w:szCs w:val="21"/>
        </w:rPr>
        <w:t>附录</w:t>
      </w:r>
      <w:r w:rsidRPr="00B16AD0">
        <w:rPr>
          <w:rFonts w:ascii="宋体" w:eastAsia="宋体" w:hAnsi="宋体"/>
          <w:sz w:val="21"/>
          <w:szCs w:val="21"/>
        </w:rPr>
        <w:t>（</w:t>
      </w:r>
      <w:r w:rsidRPr="00B16AD0">
        <w:rPr>
          <w:rFonts w:ascii="Times New Roman" w:eastAsia="宋体" w:hAnsi="Times New Roman"/>
          <w:sz w:val="21"/>
          <w:szCs w:val="21"/>
          <w:lang w:val="ru-RU"/>
        </w:rPr>
        <w:t>Приложение</w:t>
      </w:r>
      <w:r w:rsidRPr="00B16AD0">
        <w:rPr>
          <w:rFonts w:ascii="宋体" w:eastAsia="宋体" w:hAnsi="宋体"/>
          <w:sz w:val="21"/>
          <w:szCs w:val="21"/>
        </w:rPr>
        <w:t>）（</w:t>
      </w:r>
      <w:r w:rsidRPr="00B16AD0">
        <w:rPr>
          <w:rFonts w:ascii="宋体" w:eastAsia="宋体" w:hAnsi="宋体" w:hint="eastAsia"/>
          <w:sz w:val="21"/>
          <w:szCs w:val="21"/>
        </w:rPr>
        <w:t>附录多，可以</w:t>
      </w:r>
      <w:r w:rsidR="00992AA4" w:rsidRPr="00992AA4">
        <w:rPr>
          <w:rFonts w:ascii="宋体" w:eastAsia="宋体" w:hAnsi="宋体" w:hint="eastAsia"/>
          <w:sz w:val="21"/>
          <w:szCs w:val="21"/>
        </w:rPr>
        <w:t>分标题</w:t>
      </w:r>
      <w:r w:rsidRPr="00B16AD0">
        <w:rPr>
          <w:rFonts w:ascii="宋体" w:eastAsia="宋体" w:hAnsi="宋体" w:hint="eastAsia"/>
          <w:sz w:val="21"/>
          <w:szCs w:val="21"/>
        </w:rPr>
        <w:t>排序：附录1、附录2；</w:t>
      </w:r>
      <w:r w:rsidR="00992AA4" w:rsidRPr="00992AA4">
        <w:rPr>
          <w:rFonts w:ascii="宋体" w:eastAsia="宋体" w:hAnsi="宋体" w:hint="eastAsia"/>
          <w:sz w:val="21"/>
          <w:szCs w:val="21"/>
        </w:rPr>
        <w:t>如没有附录可省略</w:t>
      </w:r>
      <w:r w:rsidRPr="00B16AD0">
        <w:rPr>
          <w:rFonts w:ascii="宋体" w:eastAsia="宋体" w:hAnsi="宋体"/>
          <w:sz w:val="21"/>
          <w:szCs w:val="21"/>
        </w:rPr>
        <w:t>）。</w:t>
      </w:r>
    </w:p>
    <w:p w14:paraId="6000B520" w14:textId="37216B39" w:rsidR="00741121" w:rsidRPr="00992AA4" w:rsidRDefault="00741121" w:rsidP="00CF483C">
      <w:pPr>
        <w:pStyle w:val="a3"/>
        <w:numPr>
          <w:ilvl w:val="0"/>
          <w:numId w:val="3"/>
        </w:numPr>
        <w:spacing w:before="0" w:beforeAutospacing="0" w:after="0" w:afterAutospacing="0" w:line="360" w:lineRule="exact"/>
        <w:ind w:rightChars="-244" w:right="-512" w:hanging="60"/>
        <w:rPr>
          <w:rFonts w:ascii="宋体" w:eastAsia="宋体" w:hAnsi="宋体"/>
          <w:sz w:val="21"/>
          <w:szCs w:val="21"/>
        </w:rPr>
      </w:pPr>
      <w:r w:rsidRPr="00992AA4">
        <w:rPr>
          <w:rFonts w:ascii="宋体" w:eastAsia="宋体" w:hAnsi="宋体" w:hint="eastAsia"/>
          <w:sz w:val="21"/>
          <w:szCs w:val="21"/>
        </w:rPr>
        <w:lastRenderedPageBreak/>
        <w:t>术语表</w:t>
      </w:r>
      <w:r w:rsidRPr="00992AA4">
        <w:rPr>
          <w:rFonts w:ascii="宋体" w:eastAsia="宋体" w:hAnsi="宋体"/>
          <w:sz w:val="21"/>
          <w:szCs w:val="21"/>
        </w:rPr>
        <w:t>（</w:t>
      </w:r>
      <w:r w:rsidRPr="00992AA4">
        <w:rPr>
          <w:rFonts w:ascii="Times New Roman" w:eastAsia="宋体" w:hAnsi="Times New Roman"/>
          <w:sz w:val="21"/>
          <w:szCs w:val="21"/>
          <w:lang w:val="ru-RU"/>
        </w:rPr>
        <w:t>Указатель</w:t>
      </w:r>
      <w:r w:rsidRPr="00992AA4">
        <w:rPr>
          <w:rFonts w:ascii="Times New Roman" w:eastAsia="宋体" w:hAnsi="Times New Roman"/>
          <w:sz w:val="21"/>
          <w:szCs w:val="21"/>
        </w:rPr>
        <w:t xml:space="preserve"> </w:t>
      </w:r>
      <w:r w:rsidRPr="00992AA4">
        <w:rPr>
          <w:rFonts w:ascii="Times New Roman" w:eastAsia="宋体" w:hAnsi="Times New Roman"/>
          <w:sz w:val="21"/>
          <w:szCs w:val="21"/>
          <w:lang w:val="ru-RU"/>
        </w:rPr>
        <w:t>терминов</w:t>
      </w:r>
      <w:r w:rsidRPr="00992AA4">
        <w:rPr>
          <w:rFonts w:ascii="宋体" w:eastAsia="宋体" w:hAnsi="宋体"/>
          <w:sz w:val="21"/>
          <w:szCs w:val="21"/>
        </w:rPr>
        <w:t>）列出名詞或</w:t>
      </w:r>
      <w:r w:rsidRPr="00992AA4">
        <w:rPr>
          <w:rFonts w:ascii="宋体" w:eastAsia="宋体" w:hAnsi="宋体" w:hint="eastAsia"/>
          <w:sz w:val="21"/>
          <w:szCs w:val="21"/>
        </w:rPr>
        <w:t>概念的定义</w:t>
      </w:r>
      <w:r w:rsidRPr="00992AA4">
        <w:rPr>
          <w:rFonts w:ascii="宋体" w:eastAsia="宋体" w:hAnsi="宋体"/>
          <w:sz w:val="21"/>
          <w:szCs w:val="21"/>
        </w:rPr>
        <w:t>（</w:t>
      </w:r>
      <w:r w:rsidR="00992AA4" w:rsidRPr="00992AA4">
        <w:rPr>
          <w:rFonts w:ascii="宋体" w:eastAsia="宋体" w:hAnsi="宋体" w:hint="eastAsia"/>
          <w:sz w:val="21"/>
          <w:szCs w:val="21"/>
        </w:rPr>
        <w:t>如没有可省略</w:t>
      </w:r>
      <w:r w:rsidRPr="00992AA4">
        <w:rPr>
          <w:rFonts w:ascii="宋体" w:eastAsia="宋体" w:hAnsi="宋体"/>
          <w:sz w:val="21"/>
          <w:szCs w:val="21"/>
        </w:rPr>
        <w:t>）。</w:t>
      </w:r>
    </w:p>
    <w:p w14:paraId="16316B90" w14:textId="77777777" w:rsidR="0039683E" w:rsidRPr="00B16AD0" w:rsidRDefault="00E519FD" w:rsidP="00E519FD">
      <w:pPr>
        <w:pStyle w:val="a3"/>
        <w:spacing w:beforeLines="50" w:before="156" w:beforeAutospacing="0" w:afterLines="50" w:after="156" w:afterAutospacing="0" w:line="360" w:lineRule="exact"/>
      </w:pPr>
      <w:r w:rsidRPr="00B16AD0">
        <w:rPr>
          <w:rStyle w:val="a4"/>
          <w:rFonts w:ascii="黑体" w:eastAsia="黑体"/>
          <w:sz w:val="21"/>
          <w:szCs w:val="21"/>
        </w:rPr>
        <w:br w:type="page"/>
      </w:r>
      <w:r w:rsidR="0039683E" w:rsidRPr="00B16AD0">
        <w:rPr>
          <w:rFonts w:hint="eastAsia"/>
        </w:rPr>
        <w:lastRenderedPageBreak/>
        <w:t>硕士论文格式要求附件1：</w:t>
      </w:r>
    </w:p>
    <w:p w14:paraId="00F82C1D" w14:textId="77777777" w:rsidR="009C7B79" w:rsidRPr="00B16AD0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</w:rPr>
      </w:pPr>
    </w:p>
    <w:p w14:paraId="4BC0FBDF" w14:textId="77777777" w:rsidR="009C7B79" w:rsidRPr="00B16AD0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</w:rPr>
      </w:pPr>
    </w:p>
    <w:p w14:paraId="0732B4FA" w14:textId="77777777" w:rsidR="00777613" w:rsidRDefault="00B81951" w:rsidP="00777613">
      <w:pPr>
        <w:spacing w:line="60" w:lineRule="auto"/>
        <w:jc w:val="center"/>
        <w:rPr>
          <w:b/>
          <w:sz w:val="44"/>
          <w:szCs w:val="44"/>
          <w:lang w:val="ru-RU"/>
        </w:rPr>
      </w:pPr>
      <w:r w:rsidRPr="00B16AD0">
        <w:rPr>
          <w:b/>
          <w:sz w:val="44"/>
          <w:szCs w:val="44"/>
          <w:lang w:val="ru-RU"/>
        </w:rPr>
        <w:t xml:space="preserve">Отчет о переводе </w:t>
      </w:r>
    </w:p>
    <w:p w14:paraId="458B81B7" w14:textId="71E55D21" w:rsidR="00B81951" w:rsidRPr="00B16AD0" w:rsidRDefault="00B85E88" w:rsidP="00777613">
      <w:pPr>
        <w:spacing w:line="60" w:lineRule="auto"/>
        <w:jc w:val="center"/>
        <w:rPr>
          <w:b/>
          <w:sz w:val="44"/>
          <w:szCs w:val="44"/>
          <w:lang w:val="ru-RU"/>
        </w:rPr>
      </w:pPr>
      <w:r w:rsidRPr="00B16AD0">
        <w:rPr>
          <w:b/>
          <w:sz w:val="44"/>
          <w:szCs w:val="44"/>
          <w:lang w:val="ru-RU"/>
        </w:rPr>
        <w:t>документа</w:t>
      </w:r>
      <w:r w:rsidR="00B81951" w:rsidRPr="00B16AD0">
        <w:rPr>
          <w:b/>
          <w:sz w:val="44"/>
          <w:szCs w:val="44"/>
          <w:lang w:val="ru-RU"/>
        </w:rPr>
        <w:t xml:space="preserve"> «С</w:t>
      </w:r>
      <w:r w:rsidRPr="00B16AD0">
        <w:rPr>
          <w:b/>
          <w:sz w:val="44"/>
          <w:szCs w:val="44"/>
          <w:lang w:val="ru-RU"/>
        </w:rPr>
        <w:t>тратегия развития...</w:t>
      </w:r>
      <w:r w:rsidR="00B81951" w:rsidRPr="00B16AD0">
        <w:rPr>
          <w:b/>
          <w:sz w:val="44"/>
          <w:szCs w:val="44"/>
          <w:lang w:val="ru-RU"/>
        </w:rPr>
        <w:t>»</w:t>
      </w:r>
    </w:p>
    <w:p w14:paraId="13FC1769" w14:textId="77777777" w:rsidR="00B81951" w:rsidRPr="00B16AD0" w:rsidRDefault="00B81951" w:rsidP="009C7B79">
      <w:pPr>
        <w:spacing w:line="60" w:lineRule="auto"/>
        <w:ind w:firstLineChars="200" w:firstLine="883"/>
        <w:jc w:val="center"/>
        <w:rPr>
          <w:b/>
          <w:sz w:val="44"/>
          <w:szCs w:val="44"/>
          <w:lang w:val="ru-RU"/>
        </w:rPr>
      </w:pPr>
    </w:p>
    <w:p w14:paraId="491AC706" w14:textId="77777777" w:rsidR="009C7B79" w:rsidRPr="00B16AD0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  <w:lang w:val="ru-RU"/>
        </w:rPr>
      </w:pPr>
    </w:p>
    <w:p w14:paraId="23520DA5" w14:textId="77777777" w:rsidR="009C7B79" w:rsidRPr="00B16AD0" w:rsidRDefault="009C7B79" w:rsidP="009C7B79">
      <w:pPr>
        <w:spacing w:line="60" w:lineRule="auto"/>
        <w:ind w:firstLineChars="200" w:firstLine="883"/>
        <w:jc w:val="center"/>
        <w:rPr>
          <w:b/>
          <w:sz w:val="44"/>
          <w:szCs w:val="44"/>
          <w:lang w:val="ru-RU"/>
        </w:rPr>
      </w:pPr>
    </w:p>
    <w:p w14:paraId="1DE22BF7" w14:textId="77777777" w:rsidR="009C7B79" w:rsidRPr="00B16AD0" w:rsidRDefault="009C7B79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  <w:r w:rsidRPr="00B16AD0">
        <w:rPr>
          <w:rFonts w:eastAsia="黑体"/>
          <w:b/>
          <w:bCs/>
          <w:sz w:val="32"/>
          <w:szCs w:val="32"/>
          <w:lang w:val="ru-RU"/>
        </w:rPr>
        <w:t>Сычуаньский университет иностранных языков</w:t>
      </w:r>
    </w:p>
    <w:p w14:paraId="08BD5EFA" w14:textId="77777777" w:rsidR="009C7B79" w:rsidRPr="00B16AD0" w:rsidRDefault="009C7B79" w:rsidP="009C7B79">
      <w:pPr>
        <w:spacing w:line="60" w:lineRule="auto"/>
        <w:ind w:left="866" w:hangingChars="196" w:hanging="866"/>
        <w:outlineLvl w:val="0"/>
        <w:rPr>
          <w:b/>
          <w:sz w:val="44"/>
          <w:szCs w:val="44"/>
          <w:lang w:val="ru-RU"/>
        </w:rPr>
      </w:pPr>
    </w:p>
    <w:p w14:paraId="63F151CB" w14:textId="77777777" w:rsidR="009C7B79" w:rsidRPr="00B16AD0" w:rsidRDefault="009C7B79" w:rsidP="009C7B79">
      <w:pPr>
        <w:spacing w:line="60" w:lineRule="auto"/>
        <w:ind w:left="866" w:hangingChars="196" w:hanging="866"/>
        <w:outlineLvl w:val="0"/>
        <w:rPr>
          <w:b/>
          <w:sz w:val="44"/>
          <w:szCs w:val="44"/>
          <w:lang w:val="ru-RU"/>
        </w:rPr>
      </w:pPr>
    </w:p>
    <w:p w14:paraId="3BDBC2B2" w14:textId="77777777" w:rsidR="00FB1855" w:rsidRPr="00B16AD0" w:rsidRDefault="00F311B4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  <w:r w:rsidRPr="00B16AD0">
        <w:rPr>
          <w:b/>
          <w:sz w:val="36"/>
          <w:szCs w:val="36"/>
          <w:lang w:val="ru-RU"/>
        </w:rPr>
        <w:t xml:space="preserve">Работа </w:t>
      </w:r>
      <w:r w:rsidR="009C7B79" w:rsidRPr="00B16AD0">
        <w:rPr>
          <w:b/>
          <w:sz w:val="36"/>
          <w:szCs w:val="36"/>
          <w:lang w:val="ru-RU"/>
        </w:rPr>
        <w:t xml:space="preserve">на соискание </w:t>
      </w:r>
    </w:p>
    <w:p w14:paraId="78C8FA5B" w14:textId="77777777" w:rsidR="009C7B79" w:rsidRPr="00B16AD0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  <w:r w:rsidRPr="00B16AD0">
        <w:rPr>
          <w:b/>
          <w:sz w:val="36"/>
          <w:szCs w:val="36"/>
          <w:lang w:val="ru-RU"/>
        </w:rPr>
        <w:t>уч</w:t>
      </w:r>
      <w:r w:rsidR="00F311B4" w:rsidRPr="00B16AD0">
        <w:rPr>
          <w:b/>
          <w:sz w:val="36"/>
          <w:szCs w:val="36"/>
          <w:lang w:val="ru-RU"/>
        </w:rPr>
        <w:t>е</w:t>
      </w:r>
      <w:r w:rsidRPr="00B16AD0">
        <w:rPr>
          <w:b/>
          <w:sz w:val="36"/>
          <w:szCs w:val="36"/>
          <w:lang w:val="ru-RU"/>
        </w:rPr>
        <w:t>ной степени</w:t>
      </w:r>
      <w:r w:rsidR="00FB1855" w:rsidRPr="00B16AD0">
        <w:rPr>
          <w:b/>
          <w:sz w:val="36"/>
          <w:szCs w:val="36"/>
          <w:lang w:val="ru-RU"/>
        </w:rPr>
        <w:t xml:space="preserve"> </w:t>
      </w:r>
      <w:r w:rsidRPr="00B16AD0">
        <w:rPr>
          <w:b/>
          <w:sz w:val="36"/>
          <w:szCs w:val="36"/>
          <w:lang w:val="ru-RU"/>
        </w:rPr>
        <w:t xml:space="preserve">магистра </w:t>
      </w:r>
      <w:r w:rsidR="00F311B4" w:rsidRPr="00B16AD0">
        <w:rPr>
          <w:b/>
          <w:sz w:val="36"/>
          <w:szCs w:val="36"/>
          <w:lang w:val="ru-RU"/>
        </w:rPr>
        <w:t>перевода (MTI)</w:t>
      </w:r>
    </w:p>
    <w:p w14:paraId="51397124" w14:textId="77777777" w:rsidR="009C7B79" w:rsidRPr="00B16AD0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</w:p>
    <w:p w14:paraId="23B64420" w14:textId="77777777" w:rsidR="009C7B79" w:rsidRPr="00B16AD0" w:rsidRDefault="009C7B79" w:rsidP="009C7B79">
      <w:pPr>
        <w:spacing w:line="60" w:lineRule="auto"/>
        <w:ind w:left="630" w:hangingChars="196" w:hanging="630"/>
        <w:jc w:val="center"/>
        <w:outlineLvl w:val="0"/>
        <w:rPr>
          <w:b/>
          <w:sz w:val="32"/>
          <w:szCs w:val="32"/>
          <w:lang w:val="ru-RU"/>
        </w:rPr>
      </w:pPr>
    </w:p>
    <w:p w14:paraId="2260557F" w14:textId="77777777" w:rsidR="009C7B79" w:rsidRPr="00220DDD" w:rsidRDefault="00A44C01" w:rsidP="009C7B79">
      <w:pPr>
        <w:spacing w:line="60" w:lineRule="auto"/>
        <w:ind w:left="630" w:hangingChars="196" w:hanging="630"/>
        <w:jc w:val="center"/>
        <w:outlineLvl w:val="0"/>
        <w:rPr>
          <w:b/>
          <w:sz w:val="32"/>
          <w:szCs w:val="32"/>
          <w:lang w:val="ru-RU"/>
        </w:rPr>
      </w:pPr>
      <w:r w:rsidRPr="00B16AD0">
        <w:rPr>
          <w:b/>
          <w:sz w:val="32"/>
          <w:szCs w:val="32"/>
          <w:lang w:val="ru-RU"/>
        </w:rPr>
        <w:t>Имя</w:t>
      </w:r>
      <w:r w:rsidRPr="00220DDD">
        <w:rPr>
          <w:b/>
          <w:sz w:val="32"/>
          <w:szCs w:val="32"/>
          <w:lang w:val="ru-RU"/>
        </w:rPr>
        <w:t xml:space="preserve"> </w:t>
      </w:r>
      <w:r w:rsidRPr="00B16AD0">
        <w:rPr>
          <w:b/>
          <w:sz w:val="32"/>
          <w:szCs w:val="32"/>
          <w:lang w:val="ru-RU"/>
        </w:rPr>
        <w:t>и</w:t>
      </w:r>
      <w:r w:rsidRPr="00220DDD">
        <w:rPr>
          <w:b/>
          <w:sz w:val="32"/>
          <w:szCs w:val="32"/>
          <w:lang w:val="ru-RU"/>
        </w:rPr>
        <w:t xml:space="preserve"> </w:t>
      </w:r>
      <w:r w:rsidRPr="00B16AD0">
        <w:rPr>
          <w:b/>
          <w:sz w:val="32"/>
          <w:szCs w:val="32"/>
          <w:lang w:val="ru-RU"/>
        </w:rPr>
        <w:t>Фамилия</w:t>
      </w:r>
      <w:r w:rsidRPr="00220DDD">
        <w:rPr>
          <w:b/>
          <w:sz w:val="32"/>
          <w:szCs w:val="32"/>
          <w:lang w:val="ru-RU"/>
        </w:rPr>
        <w:t xml:space="preserve"> </w:t>
      </w:r>
      <w:r w:rsidRPr="00B16AD0">
        <w:rPr>
          <w:b/>
          <w:sz w:val="32"/>
          <w:szCs w:val="32"/>
          <w:lang w:val="ru-RU"/>
        </w:rPr>
        <w:t>аспиранта</w:t>
      </w:r>
    </w:p>
    <w:p w14:paraId="64BCA2C1" w14:textId="77777777" w:rsidR="009C7B79" w:rsidRPr="00220DDD" w:rsidRDefault="009C7B79" w:rsidP="009C7B79">
      <w:pPr>
        <w:spacing w:line="60" w:lineRule="auto"/>
        <w:ind w:left="708" w:hangingChars="196" w:hanging="708"/>
        <w:jc w:val="center"/>
        <w:outlineLvl w:val="0"/>
        <w:rPr>
          <w:b/>
          <w:sz w:val="36"/>
          <w:szCs w:val="36"/>
          <w:lang w:val="ru-RU"/>
        </w:rPr>
      </w:pPr>
    </w:p>
    <w:p w14:paraId="33BCBA1A" w14:textId="77777777" w:rsidR="009C7B79" w:rsidRPr="00B16AD0" w:rsidRDefault="009C7B79" w:rsidP="00326B78">
      <w:pPr>
        <w:spacing w:line="60" w:lineRule="auto"/>
        <w:ind w:left="706" w:hangingChars="196" w:hanging="706"/>
        <w:jc w:val="center"/>
        <w:outlineLvl w:val="0"/>
        <w:rPr>
          <w:sz w:val="36"/>
          <w:szCs w:val="36"/>
          <w:lang w:val="ru-RU"/>
        </w:rPr>
      </w:pPr>
      <w:r w:rsidRPr="00B16AD0">
        <w:rPr>
          <w:sz w:val="36"/>
          <w:szCs w:val="36"/>
          <w:lang w:val="ru-RU"/>
        </w:rPr>
        <w:t xml:space="preserve">Научный руководитель: </w:t>
      </w:r>
      <w:r w:rsidR="00326B78" w:rsidRPr="00B16AD0">
        <w:rPr>
          <w:b/>
          <w:sz w:val="36"/>
          <w:szCs w:val="36"/>
          <w:lang w:val="ru-RU"/>
        </w:rPr>
        <w:t>И. и Ф.</w:t>
      </w:r>
      <w:r w:rsidR="00326B78" w:rsidRPr="00B16AD0">
        <w:rPr>
          <w:sz w:val="36"/>
          <w:szCs w:val="36"/>
          <w:lang w:val="ru-RU"/>
        </w:rPr>
        <w:t xml:space="preserve"> </w:t>
      </w:r>
    </w:p>
    <w:p w14:paraId="6A3C582D" w14:textId="77777777" w:rsidR="00326B78" w:rsidRPr="00B16AD0" w:rsidRDefault="00326B78" w:rsidP="00326B78">
      <w:pPr>
        <w:spacing w:line="60" w:lineRule="auto"/>
        <w:ind w:left="708" w:hangingChars="196" w:hanging="708"/>
        <w:jc w:val="center"/>
        <w:outlineLvl w:val="0"/>
        <w:rPr>
          <w:rFonts w:eastAsia="黑体"/>
          <w:b/>
          <w:bCs/>
          <w:sz w:val="36"/>
          <w:szCs w:val="36"/>
          <w:lang w:val="ru-RU"/>
        </w:rPr>
      </w:pPr>
    </w:p>
    <w:p w14:paraId="280FA34C" w14:textId="77777777" w:rsidR="009C7B79" w:rsidRPr="00B16AD0" w:rsidRDefault="009C7B79" w:rsidP="009C7B79">
      <w:pPr>
        <w:spacing w:line="360" w:lineRule="auto"/>
        <w:outlineLvl w:val="0"/>
        <w:rPr>
          <w:rFonts w:eastAsia="黑体"/>
          <w:b/>
          <w:bCs/>
          <w:sz w:val="32"/>
          <w:szCs w:val="32"/>
          <w:lang w:val="ru-RU"/>
        </w:rPr>
      </w:pPr>
    </w:p>
    <w:p w14:paraId="7AF85221" w14:textId="37BE35AC" w:rsidR="009C7B79" w:rsidRPr="00B16AD0" w:rsidRDefault="009C7B79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  <w:r w:rsidRPr="00B16AD0">
        <w:rPr>
          <w:rFonts w:eastAsia="黑体"/>
          <w:b/>
          <w:bCs/>
          <w:sz w:val="32"/>
          <w:szCs w:val="32"/>
          <w:lang w:val="ru-RU"/>
        </w:rPr>
        <w:t>Апрель 20</w:t>
      </w:r>
      <w:r w:rsidR="009B6C87">
        <w:rPr>
          <w:rFonts w:eastAsia="黑体"/>
          <w:b/>
          <w:bCs/>
          <w:sz w:val="32"/>
          <w:szCs w:val="32"/>
          <w:lang w:val="ru-RU"/>
        </w:rPr>
        <w:t>21</w:t>
      </w:r>
      <w:r w:rsidRPr="00B16AD0">
        <w:rPr>
          <w:rFonts w:eastAsia="黑体"/>
          <w:b/>
          <w:bCs/>
          <w:sz w:val="32"/>
          <w:szCs w:val="32"/>
          <w:lang w:val="ru-RU"/>
        </w:rPr>
        <w:t xml:space="preserve"> г.</w:t>
      </w:r>
    </w:p>
    <w:p w14:paraId="2373ACAF" w14:textId="77777777" w:rsidR="00C408DF" w:rsidRPr="00B16AD0" w:rsidRDefault="00C408DF" w:rsidP="009C7B79">
      <w:pPr>
        <w:spacing w:line="360" w:lineRule="auto"/>
        <w:jc w:val="center"/>
        <w:outlineLvl w:val="0"/>
        <w:rPr>
          <w:rFonts w:eastAsia="黑体"/>
          <w:b/>
          <w:bCs/>
          <w:sz w:val="32"/>
          <w:szCs w:val="32"/>
          <w:lang w:val="ru-RU"/>
        </w:rPr>
      </w:pPr>
    </w:p>
    <w:p w14:paraId="27B4703F" w14:textId="77777777" w:rsidR="0039683E" w:rsidRPr="00B16AD0" w:rsidRDefault="0039683E" w:rsidP="004002B2">
      <w:pPr>
        <w:spacing w:line="360" w:lineRule="auto"/>
        <w:rPr>
          <w:b/>
          <w:szCs w:val="21"/>
        </w:rPr>
      </w:pPr>
      <w:r w:rsidRPr="009B6C87">
        <w:rPr>
          <w:rFonts w:hint="eastAsia"/>
          <w:b/>
        </w:rPr>
        <w:lastRenderedPageBreak/>
        <w:t>附件</w:t>
      </w:r>
      <w:r w:rsidRPr="009B6C87">
        <w:rPr>
          <w:rFonts w:hint="eastAsia"/>
          <w:b/>
          <w:lang w:val="ru-RU"/>
        </w:rPr>
        <w:t>２：</w:t>
      </w:r>
      <w:r w:rsidRPr="009B6C87">
        <w:rPr>
          <w:rFonts w:hint="eastAsia"/>
          <w:b/>
          <w:szCs w:val="21"/>
        </w:rPr>
        <w:t>各章节标题根据实际情况制定</w:t>
      </w:r>
      <w:r w:rsidR="000710F5" w:rsidRPr="009B6C87">
        <w:rPr>
          <w:rFonts w:hint="eastAsia"/>
          <w:b/>
          <w:szCs w:val="21"/>
        </w:rPr>
        <w:t>，原则上只到</w:t>
      </w:r>
      <w:r w:rsidR="000710F5" w:rsidRPr="009B6C87">
        <w:rPr>
          <w:rFonts w:hint="eastAsia"/>
          <w:b/>
          <w:szCs w:val="21"/>
        </w:rPr>
        <w:t>3</w:t>
      </w:r>
      <w:r w:rsidR="000710F5" w:rsidRPr="009B6C87">
        <w:rPr>
          <w:rFonts w:hint="eastAsia"/>
          <w:b/>
          <w:szCs w:val="21"/>
        </w:rPr>
        <w:t>级标题。</w:t>
      </w:r>
      <w:r w:rsidR="000710F5" w:rsidRPr="009B6C87">
        <w:rPr>
          <w:rFonts w:hint="eastAsia"/>
          <w:b/>
          <w:szCs w:val="21"/>
          <w:lang w:val="ru-RU"/>
        </w:rPr>
        <w:t>小四字号，</w:t>
      </w:r>
      <w:r w:rsidR="000710F5" w:rsidRPr="009B6C87">
        <w:rPr>
          <w:rFonts w:hint="eastAsia"/>
          <w:b/>
          <w:szCs w:val="21"/>
        </w:rPr>
        <w:t>1.5</w:t>
      </w:r>
      <w:r w:rsidR="000710F5" w:rsidRPr="009B6C87">
        <w:rPr>
          <w:rFonts w:hint="eastAsia"/>
          <w:b/>
          <w:szCs w:val="21"/>
        </w:rPr>
        <w:t>倍行距，但是可以根据页面情况进行适当调整。</w:t>
      </w:r>
    </w:p>
    <w:p w14:paraId="5042DCFB" w14:textId="77777777" w:rsidR="00791D07" w:rsidRPr="00B16AD0" w:rsidRDefault="00791D07" w:rsidP="000710F5">
      <w:pPr>
        <w:spacing w:line="360" w:lineRule="auto"/>
        <w:jc w:val="center"/>
        <w:rPr>
          <w:b/>
          <w:sz w:val="30"/>
          <w:szCs w:val="30"/>
          <w:lang w:val="ru-RU"/>
        </w:rPr>
      </w:pPr>
      <w:r w:rsidRPr="00B16AD0">
        <w:rPr>
          <w:b/>
          <w:sz w:val="30"/>
          <w:szCs w:val="30"/>
          <w:lang w:val="ru-RU"/>
        </w:rPr>
        <w:t>ОГЛАВЛЕНИЕ</w:t>
      </w:r>
    </w:p>
    <w:p w14:paraId="6793DF16" w14:textId="1B048ED2" w:rsidR="009B6C87" w:rsidRPr="009B6C87" w:rsidRDefault="009B6C87" w:rsidP="009B6C87">
      <w:pPr>
        <w:spacing w:line="360" w:lineRule="auto"/>
        <w:rPr>
          <w:sz w:val="24"/>
          <w:lang w:val="ru-RU"/>
        </w:rPr>
      </w:pPr>
      <w:r w:rsidRPr="009B6C87">
        <w:rPr>
          <w:sz w:val="24"/>
          <w:lang w:val="ru-RU"/>
        </w:rPr>
        <w:t>Авторе</w:t>
      </w:r>
      <w:r w:rsidR="00550CFF" w:rsidRPr="009B6C87">
        <w:rPr>
          <w:sz w:val="24"/>
          <w:lang w:val="ru-RU"/>
        </w:rPr>
        <w:t>фе</w:t>
      </w:r>
      <w:r w:rsidRPr="009B6C87">
        <w:rPr>
          <w:sz w:val="24"/>
          <w:lang w:val="ru-RU"/>
        </w:rPr>
        <w:t>рат</w:t>
      </w:r>
    </w:p>
    <w:p w14:paraId="30245696" w14:textId="32A5CC8E" w:rsidR="00460F05" w:rsidRPr="009B6C87" w:rsidRDefault="009B6C87" w:rsidP="009B6C87">
      <w:pPr>
        <w:spacing w:line="360" w:lineRule="auto"/>
        <w:rPr>
          <w:sz w:val="24"/>
          <w:lang w:val="ru-RU"/>
        </w:rPr>
      </w:pPr>
      <w:r w:rsidRPr="009B6C87">
        <w:rPr>
          <w:sz w:val="24"/>
          <w:lang w:val="ru-RU"/>
        </w:rPr>
        <w:t>Китайск</w:t>
      </w:r>
      <w:r w:rsidR="003F6DC3">
        <w:rPr>
          <w:sz w:val="24"/>
          <w:lang w:val="ru-RU"/>
        </w:rPr>
        <w:t>ий</w:t>
      </w:r>
      <w:r w:rsidRPr="009B6C87">
        <w:rPr>
          <w:sz w:val="24"/>
          <w:lang w:val="ru-RU"/>
        </w:rPr>
        <w:t xml:space="preserve"> автореферат</w:t>
      </w:r>
      <w:r w:rsidRPr="009B6C87">
        <w:rPr>
          <w:sz w:val="24"/>
          <w:lang w:val="ru-RU"/>
        </w:rPr>
        <w:t>（中文摘要）</w:t>
      </w:r>
    </w:p>
    <w:p w14:paraId="7D1A8451" w14:textId="77777777" w:rsidR="00E40026" w:rsidRPr="009B6C87" w:rsidRDefault="00E40026" w:rsidP="00E31716">
      <w:pPr>
        <w:spacing w:line="360" w:lineRule="auto"/>
        <w:rPr>
          <w:sz w:val="24"/>
          <w:lang w:val="ru-RU"/>
        </w:rPr>
      </w:pPr>
      <w:r w:rsidRPr="009B6C87">
        <w:rPr>
          <w:sz w:val="24"/>
          <w:lang w:val="ru-RU"/>
        </w:rPr>
        <w:t>Введение</w:t>
      </w:r>
    </w:p>
    <w:p w14:paraId="7D5310BB" w14:textId="574604FD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bCs/>
          <w:sz w:val="24"/>
          <w:lang w:val="ru-RU"/>
        </w:rPr>
        <w:t>Гл</w:t>
      </w:r>
      <w:r w:rsidR="009B6C87">
        <w:rPr>
          <w:bCs/>
          <w:sz w:val="24"/>
          <w:lang w:val="ru-RU"/>
        </w:rPr>
        <w:t>а</w:t>
      </w:r>
      <w:r w:rsidRPr="00B16AD0">
        <w:rPr>
          <w:bCs/>
          <w:sz w:val="24"/>
          <w:lang w:val="ru-RU"/>
        </w:rPr>
        <w:t xml:space="preserve">ва </w:t>
      </w:r>
      <w:r w:rsidR="00FC4063">
        <w:rPr>
          <w:bCs/>
          <w:sz w:val="24"/>
          <w:lang w:val="ru-RU"/>
        </w:rPr>
        <w:t>I</w:t>
      </w:r>
      <w:r w:rsidRPr="00B16AD0">
        <w:rPr>
          <w:bCs/>
          <w:sz w:val="24"/>
          <w:lang w:val="ru-RU"/>
        </w:rPr>
        <w:t>. Об оригинале</w:t>
      </w:r>
      <w:r w:rsidRPr="00B16AD0">
        <w:rPr>
          <w:sz w:val="24"/>
          <w:lang w:val="ru-RU"/>
        </w:rPr>
        <w:t xml:space="preserve">  </w:t>
      </w:r>
    </w:p>
    <w:p w14:paraId="76B5D921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1.1 </w:t>
      </w:r>
    </w:p>
    <w:p w14:paraId="3957C94A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1.2 </w:t>
      </w:r>
    </w:p>
    <w:p w14:paraId="77D1F0EC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>1.3</w:t>
      </w:r>
    </w:p>
    <w:p w14:paraId="4C149428" w14:textId="77777777" w:rsidR="00E40026" w:rsidRPr="00B16AD0" w:rsidRDefault="00E40026" w:rsidP="00E31716">
      <w:pPr>
        <w:spacing w:line="360" w:lineRule="auto"/>
        <w:rPr>
          <w:bCs/>
          <w:sz w:val="24"/>
          <w:lang w:val="ru-RU"/>
        </w:rPr>
      </w:pPr>
      <w:r w:rsidRPr="00B16AD0">
        <w:rPr>
          <w:bCs/>
          <w:sz w:val="24"/>
          <w:lang w:val="ru-RU"/>
        </w:rPr>
        <w:t xml:space="preserve">Глава </w:t>
      </w:r>
      <w:r w:rsidRPr="00B16AD0">
        <w:rPr>
          <w:bCs/>
          <w:sz w:val="24"/>
        </w:rPr>
        <w:t>II</w:t>
      </w:r>
      <w:r w:rsidRPr="00B16AD0">
        <w:rPr>
          <w:bCs/>
          <w:sz w:val="24"/>
          <w:lang w:val="ru-RU"/>
        </w:rPr>
        <w:t xml:space="preserve">. Вопросы теории перевода </w:t>
      </w:r>
    </w:p>
    <w:p w14:paraId="4C849746" w14:textId="77777777" w:rsidR="00E40026" w:rsidRPr="00B16AD0" w:rsidRDefault="00E40026" w:rsidP="00E31716">
      <w:pPr>
        <w:spacing w:line="360" w:lineRule="auto"/>
        <w:ind w:firstLineChars="200" w:firstLine="480"/>
        <w:rPr>
          <w:i/>
          <w:iCs/>
          <w:sz w:val="24"/>
          <w:lang w:val="ru-RU"/>
        </w:rPr>
      </w:pPr>
      <w:r w:rsidRPr="00B16AD0">
        <w:rPr>
          <w:sz w:val="24"/>
          <w:lang w:val="ru-RU"/>
        </w:rPr>
        <w:t xml:space="preserve">2.1 </w:t>
      </w:r>
    </w:p>
    <w:p w14:paraId="15AC42FB" w14:textId="77777777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sz w:val="24"/>
          <w:lang w:val="ru-RU"/>
        </w:rPr>
        <w:t xml:space="preserve">    2.2 </w:t>
      </w:r>
    </w:p>
    <w:p w14:paraId="0C9255E7" w14:textId="77777777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bCs/>
          <w:sz w:val="24"/>
          <w:lang w:val="ru-RU"/>
        </w:rPr>
        <w:t>Глав</w:t>
      </w:r>
      <w:r w:rsidRPr="00B16AD0">
        <w:rPr>
          <w:sz w:val="24"/>
          <w:lang w:val="ru-RU"/>
        </w:rPr>
        <w:t xml:space="preserve">а III. Конкретные переводческие проблемы  </w:t>
      </w:r>
    </w:p>
    <w:p w14:paraId="64F633AA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3.1 </w:t>
      </w:r>
    </w:p>
    <w:p w14:paraId="5428FC2A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3.2 </w:t>
      </w:r>
    </w:p>
    <w:p w14:paraId="435EB751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>3.3</w:t>
      </w:r>
    </w:p>
    <w:p w14:paraId="23AB7306" w14:textId="77777777" w:rsidR="00E40026" w:rsidRPr="00B16AD0" w:rsidRDefault="00E40026" w:rsidP="00E31716">
      <w:pPr>
        <w:spacing w:line="360" w:lineRule="auto"/>
        <w:rPr>
          <w:bCs/>
          <w:sz w:val="24"/>
          <w:lang w:val="ru-RU"/>
        </w:rPr>
      </w:pPr>
      <w:r w:rsidRPr="00B16AD0">
        <w:rPr>
          <w:bCs/>
          <w:sz w:val="24"/>
          <w:lang w:val="ru-RU"/>
        </w:rPr>
        <w:t xml:space="preserve">Глава </w:t>
      </w:r>
      <w:r w:rsidRPr="00B16AD0">
        <w:rPr>
          <w:bCs/>
          <w:sz w:val="24"/>
        </w:rPr>
        <w:t>IV</w:t>
      </w:r>
      <w:r w:rsidRPr="00B16AD0">
        <w:rPr>
          <w:bCs/>
          <w:sz w:val="24"/>
          <w:lang w:val="ru-RU"/>
        </w:rPr>
        <w:t>. Переводческие приемы</w:t>
      </w:r>
    </w:p>
    <w:p w14:paraId="0368636F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4.1 </w:t>
      </w:r>
    </w:p>
    <w:p w14:paraId="56BB39EB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4.2 </w:t>
      </w:r>
    </w:p>
    <w:p w14:paraId="67A9C6BC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    4.2.1</w:t>
      </w:r>
    </w:p>
    <w:p w14:paraId="7739F661" w14:textId="77777777" w:rsidR="00E40026" w:rsidRPr="00B16AD0" w:rsidRDefault="00E40026" w:rsidP="00E31716">
      <w:pPr>
        <w:spacing w:line="360" w:lineRule="auto"/>
        <w:ind w:firstLineChars="200" w:firstLine="480"/>
        <w:rPr>
          <w:sz w:val="24"/>
          <w:lang w:val="ru-RU"/>
        </w:rPr>
      </w:pPr>
      <w:r w:rsidRPr="00B16AD0">
        <w:rPr>
          <w:sz w:val="24"/>
          <w:lang w:val="ru-RU"/>
        </w:rPr>
        <w:t xml:space="preserve">    4.2.2    </w:t>
      </w:r>
    </w:p>
    <w:p w14:paraId="05ADF083" w14:textId="77777777" w:rsidR="00E40026" w:rsidRPr="00B16AD0" w:rsidRDefault="00E40026" w:rsidP="00E31716">
      <w:pPr>
        <w:spacing w:line="360" w:lineRule="auto"/>
        <w:ind w:firstLineChars="400" w:firstLine="960"/>
        <w:rPr>
          <w:sz w:val="24"/>
          <w:lang w:val="ru-RU"/>
        </w:rPr>
      </w:pPr>
      <w:r w:rsidRPr="00B16AD0">
        <w:rPr>
          <w:sz w:val="24"/>
          <w:lang w:val="ru-RU"/>
        </w:rPr>
        <w:t xml:space="preserve">4.2.3 </w:t>
      </w:r>
    </w:p>
    <w:p w14:paraId="7CF07C12" w14:textId="77777777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sz w:val="24"/>
          <w:lang w:val="ru-RU"/>
        </w:rPr>
        <w:t xml:space="preserve">Заключение </w:t>
      </w:r>
    </w:p>
    <w:p w14:paraId="30D4BE5E" w14:textId="77777777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sz w:val="24"/>
          <w:lang w:val="ru-RU"/>
        </w:rPr>
        <w:t xml:space="preserve">Литература </w:t>
      </w:r>
    </w:p>
    <w:p w14:paraId="6C97F17D" w14:textId="77777777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sz w:val="24"/>
          <w:lang w:val="ru-RU"/>
        </w:rPr>
        <w:t>Приложение 1 Оригинал</w:t>
      </w:r>
    </w:p>
    <w:p w14:paraId="1C184458" w14:textId="77777777" w:rsidR="00E40026" w:rsidRPr="00B16AD0" w:rsidRDefault="00E40026" w:rsidP="00E31716">
      <w:pPr>
        <w:spacing w:line="360" w:lineRule="auto"/>
        <w:rPr>
          <w:sz w:val="24"/>
          <w:lang w:val="ru-RU"/>
        </w:rPr>
      </w:pPr>
      <w:r w:rsidRPr="00B16AD0">
        <w:rPr>
          <w:sz w:val="24"/>
          <w:lang w:val="ru-RU"/>
        </w:rPr>
        <w:t xml:space="preserve">Приложение 2 Перевод </w:t>
      </w:r>
    </w:p>
    <w:p w14:paraId="6A02A83A" w14:textId="77777777" w:rsidR="00E40026" w:rsidRPr="00B16AD0" w:rsidRDefault="00E40026" w:rsidP="00E31716">
      <w:pPr>
        <w:spacing w:line="360" w:lineRule="auto"/>
        <w:rPr>
          <w:sz w:val="28"/>
          <w:szCs w:val="28"/>
          <w:lang w:val="ru-RU"/>
        </w:rPr>
      </w:pPr>
      <w:r w:rsidRPr="00B16AD0">
        <w:rPr>
          <w:sz w:val="24"/>
          <w:lang w:val="ru-RU"/>
        </w:rPr>
        <w:t>Благодарность</w:t>
      </w:r>
    </w:p>
    <w:p w14:paraId="02FCA51F" w14:textId="77777777" w:rsidR="00E31716" w:rsidRPr="00220DDD" w:rsidRDefault="00E31716" w:rsidP="00E514C1">
      <w:pPr>
        <w:spacing w:line="360" w:lineRule="auto"/>
        <w:ind w:firstLineChars="200" w:firstLine="422"/>
        <w:rPr>
          <w:b/>
          <w:lang w:val="ru-RU"/>
        </w:rPr>
      </w:pPr>
    </w:p>
    <w:p w14:paraId="7C476E3F" w14:textId="77777777" w:rsidR="0039683E" w:rsidRPr="00220DDD" w:rsidRDefault="0039683E" w:rsidP="00E514C1">
      <w:pPr>
        <w:spacing w:line="360" w:lineRule="auto"/>
        <w:ind w:firstLineChars="200" w:firstLine="422"/>
        <w:rPr>
          <w:sz w:val="18"/>
          <w:lang w:val="ru-RU"/>
        </w:rPr>
      </w:pPr>
      <w:r w:rsidRPr="00B16AD0">
        <w:rPr>
          <w:rFonts w:hint="eastAsia"/>
          <w:b/>
        </w:rPr>
        <w:lastRenderedPageBreak/>
        <w:t>附件</w:t>
      </w:r>
      <w:r w:rsidR="005440B8" w:rsidRPr="00220DDD">
        <w:rPr>
          <w:rFonts w:hint="eastAsia"/>
          <w:b/>
          <w:lang w:val="ru-RU"/>
        </w:rPr>
        <w:t>3</w:t>
      </w:r>
      <w:r w:rsidRPr="00220DDD">
        <w:rPr>
          <w:rFonts w:hint="eastAsia"/>
          <w:lang w:val="ru-RU"/>
        </w:rPr>
        <w:t>：</w:t>
      </w:r>
    </w:p>
    <w:p w14:paraId="5B5D5A6D" w14:textId="77777777" w:rsidR="0039683E" w:rsidRPr="00B16AD0" w:rsidRDefault="0039683E" w:rsidP="0039683E">
      <w:pPr>
        <w:spacing w:line="360" w:lineRule="auto"/>
        <w:jc w:val="center"/>
        <w:rPr>
          <w:rFonts w:eastAsia="黑体"/>
          <w:sz w:val="30"/>
        </w:rPr>
      </w:pPr>
      <w:r w:rsidRPr="00B16AD0">
        <w:rPr>
          <w:rFonts w:eastAsia="黑体" w:hint="eastAsia"/>
          <w:sz w:val="30"/>
        </w:rPr>
        <w:t>参考文献</w:t>
      </w:r>
      <w:r w:rsidRPr="00B16AD0">
        <w:rPr>
          <w:rFonts w:eastAsia="黑体" w:hint="eastAsia"/>
          <w:sz w:val="30"/>
        </w:rPr>
        <w:t>MLA</w:t>
      </w:r>
      <w:r w:rsidRPr="00B16AD0">
        <w:rPr>
          <w:rFonts w:eastAsia="黑体" w:hint="eastAsia"/>
          <w:sz w:val="30"/>
        </w:rPr>
        <w:t>格式要求：</w:t>
      </w:r>
    </w:p>
    <w:p w14:paraId="2762E509" w14:textId="77777777" w:rsidR="0039683E" w:rsidRPr="00FC4063" w:rsidRDefault="0039683E" w:rsidP="0039683E">
      <w:pPr>
        <w:numPr>
          <w:ilvl w:val="0"/>
          <w:numId w:val="6"/>
        </w:numPr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按先</w:t>
      </w:r>
      <w:r w:rsidR="00526D6A" w:rsidRPr="00FC4063">
        <w:rPr>
          <w:rFonts w:hint="eastAsia"/>
          <w:sz w:val="18"/>
          <w:szCs w:val="18"/>
          <w:lang w:val="ru-RU"/>
        </w:rPr>
        <w:t>俄语</w:t>
      </w:r>
      <w:r w:rsidRPr="00FC4063">
        <w:rPr>
          <w:rFonts w:hint="eastAsia"/>
          <w:sz w:val="18"/>
          <w:szCs w:val="18"/>
        </w:rPr>
        <w:t>后中文排序；</w:t>
      </w:r>
    </w:p>
    <w:p w14:paraId="17F95128" w14:textId="1BC14237" w:rsidR="0039683E" w:rsidRPr="00FC4063" w:rsidRDefault="0039683E" w:rsidP="0039683E">
      <w:pPr>
        <w:numPr>
          <w:ilvl w:val="0"/>
          <w:numId w:val="6"/>
        </w:numPr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字号比正文小一号打印；</w:t>
      </w:r>
      <w:r w:rsidR="00FC4063" w:rsidRPr="00FC4063">
        <w:rPr>
          <w:rFonts w:hint="eastAsia"/>
          <w:sz w:val="18"/>
          <w:szCs w:val="18"/>
        </w:rPr>
        <w:t>标点统一使用外文半角字符标点；</w:t>
      </w:r>
      <w:r w:rsidRPr="00FC4063">
        <w:rPr>
          <w:rFonts w:hint="eastAsia"/>
          <w:sz w:val="18"/>
          <w:szCs w:val="18"/>
        </w:rPr>
        <w:t>标点后统一空一格（汉语文献与</w:t>
      </w:r>
      <w:r w:rsidR="003970D9" w:rsidRPr="00FC4063">
        <w:rPr>
          <w:rFonts w:hint="eastAsia"/>
          <w:sz w:val="18"/>
          <w:szCs w:val="18"/>
          <w:lang w:val="ru-RU"/>
        </w:rPr>
        <w:t>俄语</w:t>
      </w:r>
      <w:r w:rsidRPr="00FC4063">
        <w:rPr>
          <w:rFonts w:hint="eastAsia"/>
          <w:sz w:val="18"/>
          <w:szCs w:val="18"/>
        </w:rPr>
        <w:t>文献类同，见下面示例）；</w:t>
      </w:r>
    </w:p>
    <w:p w14:paraId="52AB1890" w14:textId="77777777" w:rsidR="0039683E" w:rsidRPr="00FC4063" w:rsidRDefault="0039683E" w:rsidP="0039683E">
      <w:pPr>
        <w:numPr>
          <w:ilvl w:val="0"/>
          <w:numId w:val="6"/>
        </w:numPr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书目格式按</w:t>
      </w:r>
      <w:r w:rsidRPr="00FC4063">
        <w:rPr>
          <w:rFonts w:hint="eastAsia"/>
          <w:sz w:val="18"/>
          <w:szCs w:val="18"/>
        </w:rPr>
        <w:t>MLA</w:t>
      </w:r>
      <w:r w:rsidRPr="00FC4063">
        <w:rPr>
          <w:rFonts w:hint="eastAsia"/>
          <w:sz w:val="18"/>
          <w:szCs w:val="18"/>
        </w:rPr>
        <w:t>格式排列，但</w:t>
      </w:r>
      <w:r w:rsidR="004E2D94" w:rsidRPr="00FC4063">
        <w:rPr>
          <w:rFonts w:hint="eastAsia"/>
          <w:sz w:val="18"/>
          <w:szCs w:val="18"/>
        </w:rPr>
        <w:t>俄语</w:t>
      </w:r>
      <w:r w:rsidRPr="00FC4063">
        <w:rPr>
          <w:rFonts w:hint="eastAsia"/>
          <w:sz w:val="18"/>
          <w:szCs w:val="18"/>
        </w:rPr>
        <w:t>书名用斜体析出，不必用下划线析出。现将主要参文献条目排列要求举例如下，以供参考：</w:t>
      </w:r>
    </w:p>
    <w:p w14:paraId="08DA2C86" w14:textId="77777777" w:rsidR="0039683E" w:rsidRPr="00FC4063" w:rsidRDefault="0039683E" w:rsidP="0039683E">
      <w:pPr>
        <w:rPr>
          <w:b/>
          <w:bCs/>
          <w:sz w:val="18"/>
          <w:szCs w:val="18"/>
        </w:rPr>
      </w:pPr>
      <w:r w:rsidRPr="00FC4063">
        <w:rPr>
          <w:rFonts w:hint="eastAsia"/>
          <w:b/>
          <w:bCs/>
          <w:sz w:val="18"/>
          <w:szCs w:val="18"/>
        </w:rPr>
        <w:t>１．专著、论文集、学位论文、研究报告：</w:t>
      </w:r>
    </w:p>
    <w:p w14:paraId="34EACCD9" w14:textId="77777777" w:rsidR="0039683E" w:rsidRPr="00FC4063" w:rsidRDefault="0039683E" w:rsidP="0039683E">
      <w:pPr>
        <w:ind w:firstLineChars="200" w:firstLine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作者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文献题名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出版地</w:t>
      </w:r>
      <w:r w:rsidRPr="00FC4063">
        <w:rPr>
          <w:rFonts w:hint="eastAsia"/>
          <w:sz w:val="18"/>
          <w:szCs w:val="18"/>
        </w:rPr>
        <w:t xml:space="preserve">: </w:t>
      </w:r>
      <w:r w:rsidRPr="00FC4063">
        <w:rPr>
          <w:rFonts w:hint="eastAsia"/>
          <w:sz w:val="18"/>
          <w:szCs w:val="18"/>
        </w:rPr>
        <w:t>出版者</w:t>
      </w:r>
      <w:r w:rsidRPr="00FC4063">
        <w:rPr>
          <w:rFonts w:hint="eastAsia"/>
          <w:sz w:val="18"/>
          <w:szCs w:val="18"/>
        </w:rPr>
        <w:t xml:space="preserve">, </w:t>
      </w:r>
      <w:r w:rsidRPr="00FC4063">
        <w:rPr>
          <w:rFonts w:hint="eastAsia"/>
          <w:sz w:val="18"/>
          <w:szCs w:val="18"/>
        </w:rPr>
        <w:t>出版年</w:t>
      </w:r>
      <w:r w:rsidRPr="00FC4063">
        <w:rPr>
          <w:rFonts w:hint="eastAsia"/>
          <w:sz w:val="18"/>
          <w:szCs w:val="18"/>
        </w:rPr>
        <w:t xml:space="preserve">, </w:t>
      </w:r>
      <w:r w:rsidR="00D95D7B" w:rsidRPr="00FC4063">
        <w:rPr>
          <w:rFonts w:hint="eastAsia"/>
          <w:sz w:val="18"/>
          <w:szCs w:val="18"/>
        </w:rPr>
        <w:t>起止页码</w:t>
      </w:r>
      <w:r w:rsidRPr="00FC4063">
        <w:rPr>
          <w:rFonts w:hint="eastAsia"/>
          <w:sz w:val="18"/>
          <w:szCs w:val="18"/>
        </w:rPr>
        <w:t>.</w:t>
      </w:r>
      <w:r w:rsidR="00D95D7B"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如：</w:t>
      </w:r>
    </w:p>
    <w:p w14:paraId="2EC17534" w14:textId="77777777" w:rsidR="00E76B05" w:rsidRPr="00FC4063" w:rsidRDefault="00E76B05" w:rsidP="00E76B05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FC4063">
        <w:rPr>
          <w:sz w:val="18"/>
          <w:szCs w:val="18"/>
          <w:lang w:val="ru-RU"/>
        </w:rPr>
        <w:t xml:space="preserve">Комиссаров В.Н. </w:t>
      </w:r>
      <w:r w:rsidRPr="00FC4063">
        <w:rPr>
          <w:i/>
          <w:sz w:val="18"/>
          <w:szCs w:val="18"/>
          <w:lang w:val="ru-RU"/>
        </w:rPr>
        <w:t>Совремменое переводоведение.</w:t>
      </w:r>
      <w:r w:rsidRPr="00FC4063">
        <w:rPr>
          <w:sz w:val="18"/>
          <w:szCs w:val="18"/>
          <w:lang w:val="ru-RU"/>
        </w:rPr>
        <w:t xml:space="preserve"> </w:t>
      </w:r>
      <w:r w:rsidR="00094FDE" w:rsidRPr="00FC4063">
        <w:rPr>
          <w:sz w:val="18"/>
          <w:szCs w:val="18"/>
          <w:lang w:val="ru-RU"/>
        </w:rPr>
        <w:t xml:space="preserve">М.: </w:t>
      </w:r>
      <w:r w:rsidRPr="00FC4063">
        <w:rPr>
          <w:sz w:val="18"/>
          <w:szCs w:val="18"/>
          <w:lang w:val="ru-RU"/>
        </w:rPr>
        <w:t>Изд-во «ЭТС», 1999</w:t>
      </w:r>
      <w:r w:rsidR="00837B02" w:rsidRPr="00FC4063">
        <w:rPr>
          <w:rFonts w:hint="eastAsia"/>
          <w:sz w:val="18"/>
          <w:szCs w:val="18"/>
          <w:lang w:val="ru-RU"/>
        </w:rPr>
        <w:t>,</w:t>
      </w:r>
      <w:r w:rsidR="00A56330" w:rsidRPr="00FC4063">
        <w:rPr>
          <w:sz w:val="18"/>
          <w:szCs w:val="18"/>
          <w:lang w:val="ru-RU"/>
        </w:rPr>
        <w:t xml:space="preserve"> </w:t>
      </w:r>
      <w:r w:rsidR="00837B02" w:rsidRPr="00FC4063">
        <w:rPr>
          <w:rFonts w:hint="eastAsia"/>
          <w:sz w:val="18"/>
          <w:szCs w:val="18"/>
          <w:lang w:val="ru-RU"/>
        </w:rPr>
        <w:t>198</w:t>
      </w:r>
      <w:r w:rsidR="00094FDE" w:rsidRPr="00FC4063">
        <w:rPr>
          <w:sz w:val="18"/>
          <w:szCs w:val="18"/>
          <w:lang w:val="ru-RU"/>
        </w:rPr>
        <w:t xml:space="preserve"> с.</w:t>
      </w:r>
      <w:r w:rsidR="00837B02" w:rsidRPr="00FC4063">
        <w:rPr>
          <w:sz w:val="18"/>
          <w:szCs w:val="18"/>
          <w:lang w:val="ru-RU"/>
        </w:rPr>
        <w:t xml:space="preserve"> </w:t>
      </w:r>
    </w:p>
    <w:p w14:paraId="4EBA1399" w14:textId="77777777" w:rsidR="00E76B05" w:rsidRPr="00FC4063" w:rsidRDefault="00071302" w:rsidP="00E76B05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FC4063">
        <w:rPr>
          <w:rFonts w:hint="eastAsia"/>
          <w:sz w:val="18"/>
          <w:szCs w:val="18"/>
          <w:lang w:val="ru-RU"/>
        </w:rPr>
        <w:t>陈原</w:t>
      </w:r>
      <w:r w:rsidRPr="00FC4063">
        <w:rPr>
          <w:rFonts w:hint="eastAsia"/>
          <w:sz w:val="18"/>
          <w:szCs w:val="18"/>
          <w:lang w:val="ru-RU"/>
        </w:rPr>
        <w:t xml:space="preserve">. </w:t>
      </w:r>
      <w:r w:rsidRPr="00FC4063">
        <w:rPr>
          <w:rFonts w:hint="eastAsia"/>
          <w:sz w:val="18"/>
          <w:szCs w:val="18"/>
          <w:lang w:val="ru-RU"/>
        </w:rPr>
        <w:t>社会语言学</w:t>
      </w:r>
      <w:r w:rsidRPr="00FC4063">
        <w:rPr>
          <w:rFonts w:hint="eastAsia"/>
          <w:sz w:val="18"/>
          <w:szCs w:val="18"/>
          <w:lang w:val="ru-RU"/>
        </w:rPr>
        <w:t xml:space="preserve">. </w:t>
      </w:r>
      <w:r w:rsidRPr="00FC4063">
        <w:rPr>
          <w:rFonts w:hint="eastAsia"/>
          <w:sz w:val="18"/>
          <w:szCs w:val="18"/>
          <w:lang w:val="ru-RU"/>
        </w:rPr>
        <w:t>北京</w:t>
      </w:r>
      <w:r w:rsidRPr="00FC4063">
        <w:rPr>
          <w:rFonts w:hint="eastAsia"/>
          <w:sz w:val="18"/>
          <w:szCs w:val="18"/>
          <w:lang w:val="ru-RU"/>
        </w:rPr>
        <w:t xml:space="preserve">: </w:t>
      </w:r>
      <w:r w:rsidRPr="00FC4063">
        <w:rPr>
          <w:rFonts w:hint="eastAsia"/>
          <w:sz w:val="18"/>
          <w:szCs w:val="18"/>
          <w:lang w:val="ru-RU"/>
        </w:rPr>
        <w:t>学林出版社</w:t>
      </w:r>
      <w:r w:rsidR="00094FDE" w:rsidRPr="00FC4063">
        <w:rPr>
          <w:sz w:val="18"/>
          <w:szCs w:val="18"/>
          <w:lang w:val="ru-RU"/>
        </w:rPr>
        <w:t xml:space="preserve">, </w:t>
      </w:r>
      <w:r w:rsidRPr="00FC4063">
        <w:rPr>
          <w:rFonts w:hint="eastAsia"/>
          <w:sz w:val="18"/>
          <w:szCs w:val="18"/>
          <w:lang w:val="ru-RU"/>
        </w:rPr>
        <w:t>1983</w:t>
      </w:r>
      <w:r w:rsidRPr="00FC4063">
        <w:rPr>
          <w:rFonts w:hint="eastAsia"/>
          <w:sz w:val="18"/>
          <w:szCs w:val="18"/>
          <w:lang w:val="ru-RU"/>
        </w:rPr>
        <w:t>年</w:t>
      </w:r>
      <w:r w:rsidRPr="00FC4063">
        <w:rPr>
          <w:rFonts w:hint="eastAsia"/>
          <w:sz w:val="18"/>
          <w:szCs w:val="18"/>
          <w:lang w:val="ru-RU"/>
        </w:rPr>
        <w:t>,</w:t>
      </w:r>
      <w:r w:rsidR="00094FDE" w:rsidRPr="00FC4063">
        <w:rPr>
          <w:sz w:val="18"/>
          <w:szCs w:val="18"/>
          <w:lang w:val="ru-RU"/>
        </w:rPr>
        <w:t xml:space="preserve"> </w:t>
      </w:r>
      <w:r w:rsidRPr="00FC4063">
        <w:rPr>
          <w:rFonts w:hint="eastAsia"/>
          <w:sz w:val="18"/>
          <w:szCs w:val="18"/>
          <w:lang w:val="ru-RU"/>
        </w:rPr>
        <w:t>258</w:t>
      </w:r>
      <w:r w:rsidRPr="00FC4063">
        <w:rPr>
          <w:rFonts w:hint="eastAsia"/>
          <w:sz w:val="18"/>
          <w:szCs w:val="18"/>
          <w:lang w:val="ru-RU"/>
        </w:rPr>
        <w:t>页</w:t>
      </w:r>
      <w:r w:rsidRPr="00FC4063">
        <w:rPr>
          <w:rFonts w:hint="eastAsia"/>
          <w:sz w:val="18"/>
          <w:szCs w:val="18"/>
          <w:lang w:val="ru-RU"/>
        </w:rPr>
        <w:t>.</w:t>
      </w:r>
    </w:p>
    <w:p w14:paraId="538EA7E7" w14:textId="77777777" w:rsidR="0039683E" w:rsidRPr="00FC4063" w:rsidRDefault="0039683E" w:rsidP="0039683E">
      <w:pPr>
        <w:rPr>
          <w:b/>
          <w:bCs/>
          <w:sz w:val="18"/>
          <w:szCs w:val="18"/>
          <w:lang w:val="ru-RU"/>
        </w:rPr>
      </w:pPr>
      <w:r w:rsidRPr="00FC4063">
        <w:rPr>
          <w:rFonts w:hint="eastAsia"/>
          <w:b/>
          <w:bCs/>
          <w:sz w:val="18"/>
          <w:szCs w:val="18"/>
          <w:lang w:val="ru-RU"/>
        </w:rPr>
        <w:t>２．</w:t>
      </w:r>
      <w:r w:rsidRPr="00FC4063">
        <w:rPr>
          <w:rFonts w:hint="eastAsia"/>
          <w:b/>
          <w:bCs/>
          <w:sz w:val="18"/>
          <w:szCs w:val="18"/>
        </w:rPr>
        <w:t>期刊文章</w:t>
      </w:r>
      <w:r w:rsidRPr="00FC4063">
        <w:rPr>
          <w:rFonts w:hint="eastAsia"/>
          <w:b/>
          <w:bCs/>
          <w:sz w:val="18"/>
          <w:szCs w:val="18"/>
          <w:lang w:val="ru-RU"/>
        </w:rPr>
        <w:t>：</w:t>
      </w:r>
    </w:p>
    <w:p w14:paraId="22CC2229" w14:textId="77777777" w:rsidR="0039683E" w:rsidRPr="00FC4063" w:rsidRDefault="0039683E" w:rsidP="00364F10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FC4063">
        <w:rPr>
          <w:rFonts w:hint="eastAsia"/>
          <w:sz w:val="18"/>
          <w:szCs w:val="18"/>
          <w:lang w:val="ru-RU"/>
        </w:rPr>
        <w:t>作者</w:t>
      </w:r>
      <w:r w:rsidRPr="00FC4063">
        <w:rPr>
          <w:rFonts w:hint="eastAsia"/>
          <w:sz w:val="18"/>
          <w:szCs w:val="18"/>
          <w:lang w:val="ru-RU"/>
        </w:rPr>
        <w:t xml:space="preserve">. </w:t>
      </w:r>
      <w:r w:rsidRPr="00FC4063">
        <w:rPr>
          <w:sz w:val="18"/>
          <w:szCs w:val="18"/>
          <w:lang w:val="ru-RU"/>
        </w:rPr>
        <w:t>“</w:t>
      </w:r>
      <w:r w:rsidRPr="00FC4063">
        <w:rPr>
          <w:rFonts w:hint="eastAsia"/>
          <w:sz w:val="18"/>
          <w:szCs w:val="18"/>
          <w:lang w:val="ru-RU"/>
        </w:rPr>
        <w:t>文献题名</w:t>
      </w:r>
      <w:r w:rsidRPr="00FC4063">
        <w:rPr>
          <w:rFonts w:hint="eastAsia"/>
          <w:sz w:val="18"/>
          <w:szCs w:val="18"/>
          <w:lang w:val="ru-RU"/>
        </w:rPr>
        <w:t>.</w:t>
      </w:r>
      <w:r w:rsidRPr="00FC4063">
        <w:rPr>
          <w:sz w:val="18"/>
          <w:szCs w:val="18"/>
          <w:lang w:val="ru-RU"/>
        </w:rPr>
        <w:t>”</w:t>
      </w:r>
      <w:r w:rsidRPr="00FC4063">
        <w:rPr>
          <w:rFonts w:hint="eastAsia"/>
          <w:sz w:val="18"/>
          <w:szCs w:val="18"/>
          <w:lang w:val="ru-RU"/>
        </w:rPr>
        <w:t xml:space="preserve"> </w:t>
      </w:r>
      <w:r w:rsidRPr="00FC4063">
        <w:rPr>
          <w:rFonts w:hint="eastAsia"/>
          <w:sz w:val="18"/>
          <w:szCs w:val="18"/>
          <w:lang w:val="ru-RU"/>
        </w:rPr>
        <w:t>期刊名称＋卷</w:t>
      </w:r>
      <w:r w:rsidRPr="00FC4063">
        <w:rPr>
          <w:rFonts w:hint="eastAsia"/>
          <w:sz w:val="18"/>
          <w:szCs w:val="18"/>
          <w:lang w:val="ru-RU"/>
        </w:rPr>
        <w:t>.</w:t>
      </w:r>
      <w:r w:rsidRPr="00FC4063">
        <w:rPr>
          <w:rFonts w:hint="eastAsia"/>
          <w:sz w:val="18"/>
          <w:szCs w:val="18"/>
          <w:lang w:val="ru-RU"/>
        </w:rPr>
        <w:t>期号＋</w:t>
      </w:r>
      <w:r w:rsidRPr="00FC4063">
        <w:rPr>
          <w:rFonts w:hint="eastAsia"/>
          <w:sz w:val="18"/>
          <w:szCs w:val="18"/>
          <w:lang w:val="ru-RU"/>
        </w:rPr>
        <w:t>(</w:t>
      </w:r>
      <w:r w:rsidRPr="00FC4063">
        <w:rPr>
          <w:rFonts w:hint="eastAsia"/>
          <w:sz w:val="18"/>
          <w:szCs w:val="18"/>
          <w:lang w:val="ru-RU"/>
        </w:rPr>
        <w:t>出版年</w:t>
      </w:r>
      <w:r w:rsidRPr="00FC4063">
        <w:rPr>
          <w:rFonts w:hint="eastAsia"/>
          <w:sz w:val="18"/>
          <w:szCs w:val="18"/>
          <w:lang w:val="ru-RU"/>
        </w:rPr>
        <w:t xml:space="preserve">): </w:t>
      </w:r>
      <w:r w:rsidRPr="00FC4063">
        <w:rPr>
          <w:rFonts w:hint="eastAsia"/>
          <w:sz w:val="18"/>
          <w:szCs w:val="18"/>
          <w:lang w:val="ru-RU"/>
        </w:rPr>
        <w:t>起止页码</w:t>
      </w:r>
      <w:r w:rsidRPr="00FC4063">
        <w:rPr>
          <w:rFonts w:hint="eastAsia"/>
          <w:sz w:val="18"/>
          <w:szCs w:val="18"/>
          <w:lang w:val="ru-RU"/>
        </w:rPr>
        <w:t xml:space="preserve">. </w:t>
      </w:r>
      <w:r w:rsidRPr="00FC4063">
        <w:rPr>
          <w:rFonts w:hint="eastAsia"/>
          <w:sz w:val="18"/>
          <w:szCs w:val="18"/>
          <w:lang w:val="ru-RU"/>
        </w:rPr>
        <w:t>如：</w:t>
      </w:r>
    </w:p>
    <w:p w14:paraId="0C473F30" w14:textId="77777777" w:rsidR="0039683E" w:rsidRPr="00FC4063" w:rsidRDefault="0039683E" w:rsidP="004A7E6F">
      <w:pPr>
        <w:spacing w:line="270" w:lineRule="exact"/>
        <w:ind w:leftChars="172" w:left="361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徐盛桓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充分条件的语用嬗变</w:t>
      </w:r>
      <w:r w:rsidRPr="00FC4063">
        <w:rPr>
          <w:rFonts w:hint="eastAsia"/>
          <w:sz w:val="18"/>
          <w:szCs w:val="18"/>
        </w:rPr>
        <w:t>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外国语</w:t>
      </w:r>
      <w:r w:rsidRPr="00FC4063">
        <w:rPr>
          <w:rFonts w:hint="eastAsia"/>
          <w:sz w:val="18"/>
          <w:szCs w:val="18"/>
        </w:rPr>
        <w:t xml:space="preserve"> 38.3</w:t>
      </w:r>
      <w:r w:rsidRPr="00FC4063">
        <w:rPr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4"/>
          <w:attr w:name="UnitName" w:val="a"/>
        </w:smartTagPr>
        <w:r w:rsidRPr="00FC4063">
          <w:rPr>
            <w:sz w:val="18"/>
            <w:szCs w:val="18"/>
          </w:rPr>
          <w:t>2004a</w:t>
        </w:r>
      </w:smartTag>
      <w:r w:rsidRPr="00FC4063">
        <w:rPr>
          <w:rFonts w:hint="eastAsia"/>
          <w:sz w:val="18"/>
          <w:szCs w:val="18"/>
        </w:rPr>
        <w:t>):</w:t>
      </w:r>
      <w:r w:rsidRPr="00FC4063">
        <w:rPr>
          <w:sz w:val="18"/>
          <w:szCs w:val="18"/>
        </w:rPr>
        <w:t xml:space="preserve"> 11-9.</w:t>
      </w:r>
    </w:p>
    <w:p w14:paraId="244FC212" w14:textId="77777777" w:rsidR="0039683E" w:rsidRPr="00FC4063" w:rsidRDefault="0039683E" w:rsidP="004A7E6F">
      <w:pPr>
        <w:spacing w:line="270" w:lineRule="exact"/>
        <w:ind w:leftChars="172" w:left="361"/>
        <w:rPr>
          <w:sz w:val="18"/>
          <w:szCs w:val="18"/>
          <w:lang w:val="ru-RU"/>
        </w:rPr>
      </w:pPr>
      <w:r w:rsidRPr="00FC4063">
        <w:rPr>
          <w:rFonts w:hint="eastAsia"/>
          <w:sz w:val="18"/>
          <w:szCs w:val="18"/>
        </w:rPr>
        <w:t>徐盛桓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逻辑与实据</w:t>
      </w:r>
      <w:r w:rsidRPr="00FC4063">
        <w:rPr>
          <w:rFonts w:ascii="宋体" w:hAnsi="宋体" w:hint="eastAsia"/>
          <w:sz w:val="18"/>
          <w:szCs w:val="18"/>
        </w:rPr>
        <w:t>—</w:t>
      </w:r>
      <w:r w:rsidRPr="00FC4063">
        <w:rPr>
          <w:rFonts w:hint="eastAsia"/>
          <w:sz w:val="18"/>
          <w:szCs w:val="18"/>
        </w:rPr>
        <w:t>英语</w:t>
      </w:r>
      <w:r w:rsidRPr="00FC4063">
        <w:rPr>
          <w:rFonts w:hint="eastAsia"/>
          <w:sz w:val="18"/>
          <w:szCs w:val="18"/>
        </w:rPr>
        <w:t>IF</w:t>
      </w:r>
      <w:r w:rsidRPr="00FC4063">
        <w:rPr>
          <w:rFonts w:hint="eastAsia"/>
          <w:sz w:val="18"/>
          <w:szCs w:val="18"/>
        </w:rPr>
        <w:t>条件句研究的一种理论框架</w:t>
      </w:r>
      <w:r w:rsidRPr="00FC4063">
        <w:rPr>
          <w:rFonts w:hint="eastAsia"/>
          <w:sz w:val="18"/>
          <w:szCs w:val="18"/>
        </w:rPr>
        <w:t>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现代外语</w:t>
      </w:r>
      <w:r w:rsidRPr="00FC4063">
        <w:rPr>
          <w:rFonts w:hint="eastAsia"/>
          <w:sz w:val="18"/>
          <w:szCs w:val="18"/>
        </w:rPr>
        <w:t xml:space="preserve"> 28.4 (2004b): 331-9.</w:t>
      </w:r>
    </w:p>
    <w:p w14:paraId="22D4F7C5" w14:textId="77777777" w:rsidR="00465DAA" w:rsidRPr="00FC4063" w:rsidRDefault="00465DAA" w:rsidP="00465DAA">
      <w:pPr>
        <w:spacing w:line="270" w:lineRule="exact"/>
        <w:ind w:firstLineChars="200" w:firstLine="360"/>
        <w:rPr>
          <w:sz w:val="18"/>
          <w:szCs w:val="18"/>
          <w:lang w:val="ru-RU"/>
        </w:rPr>
      </w:pPr>
      <w:r w:rsidRPr="00FC4063">
        <w:rPr>
          <w:sz w:val="18"/>
          <w:szCs w:val="18"/>
          <w:lang w:val="ru-RU"/>
        </w:rPr>
        <w:t xml:space="preserve">Швейцер А. </w:t>
      </w:r>
      <w:r w:rsidRPr="00FC4063">
        <w:rPr>
          <w:i/>
          <w:sz w:val="18"/>
          <w:szCs w:val="18"/>
          <w:lang w:val="ru-RU"/>
        </w:rPr>
        <w:t>Советская теория перевода за 70 лет // Вопросы языкознания</w:t>
      </w:r>
      <w:r w:rsidRPr="00FC4063">
        <w:rPr>
          <w:rFonts w:hint="eastAsia"/>
          <w:i/>
          <w:sz w:val="18"/>
          <w:szCs w:val="18"/>
          <w:lang w:val="ru-RU"/>
        </w:rPr>
        <w:t>,</w:t>
      </w:r>
      <w:r w:rsidRPr="00FC4063">
        <w:rPr>
          <w:i/>
          <w:sz w:val="18"/>
          <w:szCs w:val="18"/>
          <w:lang w:val="ru-RU"/>
        </w:rPr>
        <w:t xml:space="preserve"> </w:t>
      </w:r>
      <w:r w:rsidRPr="00FC4063">
        <w:rPr>
          <w:sz w:val="18"/>
          <w:szCs w:val="18"/>
          <w:lang w:val="ru-RU"/>
        </w:rPr>
        <w:t>1987, №5,</w:t>
      </w:r>
      <w:r w:rsidRPr="00FC4063">
        <w:rPr>
          <w:rFonts w:hint="eastAsia"/>
          <w:sz w:val="18"/>
          <w:szCs w:val="18"/>
          <w:lang w:val="ru-RU"/>
        </w:rPr>
        <w:t xml:space="preserve"> 101-106.</w:t>
      </w:r>
      <w:r w:rsidRPr="00FC4063">
        <w:rPr>
          <w:rFonts w:hint="eastAsia"/>
          <w:sz w:val="18"/>
          <w:szCs w:val="18"/>
          <w:lang w:val="ru-RU"/>
        </w:rPr>
        <w:t>（按照俄语</w:t>
      </w:r>
      <w:r w:rsidR="00861EEA" w:rsidRPr="00FC4063">
        <w:rPr>
          <w:rFonts w:hint="eastAsia"/>
          <w:sz w:val="18"/>
          <w:szCs w:val="18"/>
          <w:lang w:val="ru-RU"/>
        </w:rPr>
        <w:t>表达</w:t>
      </w:r>
      <w:r w:rsidRPr="00FC4063">
        <w:rPr>
          <w:rFonts w:hint="eastAsia"/>
          <w:sz w:val="18"/>
          <w:szCs w:val="18"/>
          <w:lang w:val="ru-RU"/>
        </w:rPr>
        <w:t>习惯）</w:t>
      </w:r>
    </w:p>
    <w:p w14:paraId="5F320221" w14:textId="77777777" w:rsidR="0039683E" w:rsidRPr="00FC4063" w:rsidRDefault="0039683E" w:rsidP="0039683E">
      <w:pPr>
        <w:rPr>
          <w:b/>
          <w:bCs/>
          <w:sz w:val="18"/>
          <w:szCs w:val="18"/>
          <w:lang w:val="ru-RU"/>
        </w:rPr>
      </w:pPr>
      <w:r w:rsidRPr="00FC4063">
        <w:rPr>
          <w:rFonts w:hint="eastAsia"/>
          <w:b/>
          <w:bCs/>
          <w:sz w:val="18"/>
          <w:szCs w:val="18"/>
          <w:lang w:val="ru-RU"/>
        </w:rPr>
        <w:t>３．</w:t>
      </w:r>
      <w:r w:rsidRPr="00FC4063">
        <w:rPr>
          <w:rFonts w:hint="eastAsia"/>
          <w:b/>
          <w:bCs/>
          <w:sz w:val="18"/>
          <w:szCs w:val="18"/>
        </w:rPr>
        <w:t>报纸文章</w:t>
      </w:r>
      <w:r w:rsidRPr="00FC4063">
        <w:rPr>
          <w:rFonts w:hint="eastAsia"/>
          <w:b/>
          <w:bCs/>
          <w:sz w:val="18"/>
          <w:szCs w:val="18"/>
          <w:lang w:val="ru-RU"/>
        </w:rPr>
        <w:t>：</w:t>
      </w:r>
    </w:p>
    <w:p w14:paraId="1C88835B" w14:textId="77777777" w:rsidR="0039683E" w:rsidRPr="00FC4063" w:rsidRDefault="0039683E" w:rsidP="0039683E">
      <w:pPr>
        <w:ind w:firstLineChars="200" w:firstLine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文献作者</w:t>
      </w:r>
      <w:r w:rsidRPr="00220DDD">
        <w:rPr>
          <w:rFonts w:hint="eastAsia"/>
          <w:sz w:val="18"/>
          <w:szCs w:val="18"/>
          <w:lang w:val="ru-RU"/>
        </w:rPr>
        <w:t xml:space="preserve">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文献题名</w:t>
      </w:r>
      <w:r w:rsidRPr="00FC4063">
        <w:rPr>
          <w:rFonts w:hint="eastAsia"/>
          <w:sz w:val="18"/>
          <w:szCs w:val="18"/>
        </w:rPr>
        <w:t>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报纸名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出版日期</w:t>
      </w:r>
      <w:r w:rsidRPr="00FC4063">
        <w:rPr>
          <w:rFonts w:hint="eastAsia"/>
          <w:sz w:val="18"/>
          <w:szCs w:val="18"/>
        </w:rPr>
        <w:t xml:space="preserve">: </w:t>
      </w:r>
      <w:r w:rsidRPr="00FC4063">
        <w:rPr>
          <w:rFonts w:hint="eastAsia"/>
          <w:sz w:val="18"/>
          <w:szCs w:val="18"/>
        </w:rPr>
        <w:t>版次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如：</w:t>
      </w:r>
    </w:p>
    <w:p w14:paraId="3C240BF5" w14:textId="77777777" w:rsidR="0039683E" w:rsidRPr="00FC4063" w:rsidRDefault="0039683E" w:rsidP="00C51644">
      <w:pPr>
        <w:ind w:firstLineChars="200" w:firstLine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谢希德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创造学习的新思路</w:t>
      </w:r>
      <w:r w:rsidRPr="00FC4063">
        <w:rPr>
          <w:rFonts w:hint="eastAsia"/>
          <w:sz w:val="18"/>
          <w:szCs w:val="18"/>
        </w:rPr>
        <w:t>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人民日报</w:t>
      </w:r>
      <w:r w:rsidRPr="00FC4063">
        <w:rPr>
          <w:rFonts w:hint="eastAsia"/>
          <w:sz w:val="18"/>
          <w:szCs w:val="18"/>
        </w:rPr>
        <w:t xml:space="preserve"> 25 Dec. 1998: 10.</w:t>
      </w:r>
      <w:r w:rsidRPr="00FC4063">
        <w:rPr>
          <w:rFonts w:hint="eastAsia"/>
          <w:sz w:val="18"/>
          <w:szCs w:val="18"/>
        </w:rPr>
        <w:t>（汉语书目可考虑使用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2"/>
          <w:attr w:name="Year" w:val="1998"/>
        </w:smartTagPr>
        <w:r w:rsidRPr="00FC4063">
          <w:rPr>
            <w:rFonts w:hint="eastAsia"/>
            <w:sz w:val="18"/>
            <w:szCs w:val="18"/>
          </w:rPr>
          <w:t>1998-12-25</w:t>
        </w:r>
      </w:smartTag>
      <w:r w:rsidRPr="00FC4063">
        <w:rPr>
          <w:rFonts w:hint="eastAsia"/>
          <w:sz w:val="18"/>
          <w:szCs w:val="18"/>
        </w:rPr>
        <w:t>: 10</w:t>
      </w:r>
      <w:r w:rsidRPr="00FC4063">
        <w:rPr>
          <w:rFonts w:hint="eastAsia"/>
          <w:sz w:val="18"/>
          <w:szCs w:val="18"/>
        </w:rPr>
        <w:t>）</w:t>
      </w:r>
    </w:p>
    <w:p w14:paraId="4DEB7DEF" w14:textId="77777777" w:rsidR="00465DAA" w:rsidRPr="00FC4063" w:rsidRDefault="00465DAA" w:rsidP="008C083C">
      <w:pPr>
        <w:spacing w:line="270" w:lineRule="exact"/>
        <w:ind w:firstLineChars="200" w:firstLine="360"/>
        <w:rPr>
          <w:sz w:val="18"/>
          <w:szCs w:val="18"/>
        </w:rPr>
      </w:pPr>
      <w:r w:rsidRPr="00FC4063">
        <w:rPr>
          <w:sz w:val="18"/>
          <w:szCs w:val="18"/>
          <w:lang w:val="ru-RU"/>
        </w:rPr>
        <w:t xml:space="preserve">Путин В.В. </w:t>
      </w:r>
      <w:r w:rsidRPr="00FC4063">
        <w:rPr>
          <w:i/>
          <w:sz w:val="18"/>
          <w:szCs w:val="18"/>
          <w:lang w:val="ru-RU"/>
        </w:rPr>
        <w:t>Россия на рубеже тысячелетий //</w:t>
      </w:r>
      <w:r w:rsidRPr="00FC4063">
        <w:rPr>
          <w:sz w:val="18"/>
          <w:szCs w:val="18"/>
          <w:lang w:val="ru-RU"/>
        </w:rPr>
        <w:t xml:space="preserve"> Независимая газета, 30 дек. 1999.</w:t>
      </w:r>
      <w:r w:rsidRPr="00FC4063">
        <w:rPr>
          <w:rFonts w:hint="eastAsia"/>
          <w:sz w:val="18"/>
          <w:szCs w:val="18"/>
          <w:lang w:val="ru-RU"/>
        </w:rPr>
        <w:t xml:space="preserve"> </w:t>
      </w:r>
      <w:r w:rsidRPr="00FC4063">
        <w:rPr>
          <w:rFonts w:hint="eastAsia"/>
          <w:sz w:val="18"/>
          <w:szCs w:val="18"/>
          <w:lang w:val="ru-RU"/>
        </w:rPr>
        <w:t>（按照俄语</w:t>
      </w:r>
      <w:r w:rsidR="00861EEA" w:rsidRPr="00FC4063">
        <w:rPr>
          <w:rFonts w:hint="eastAsia"/>
          <w:sz w:val="18"/>
          <w:szCs w:val="18"/>
          <w:lang w:val="ru-RU"/>
        </w:rPr>
        <w:t>表达</w:t>
      </w:r>
      <w:r w:rsidRPr="00FC4063">
        <w:rPr>
          <w:rFonts w:hint="eastAsia"/>
          <w:sz w:val="18"/>
          <w:szCs w:val="18"/>
          <w:lang w:val="ru-RU"/>
        </w:rPr>
        <w:t>习惯）</w:t>
      </w:r>
    </w:p>
    <w:p w14:paraId="5E4B220C" w14:textId="77777777" w:rsidR="0039683E" w:rsidRPr="00FC4063" w:rsidRDefault="0039683E" w:rsidP="0039683E">
      <w:pPr>
        <w:rPr>
          <w:b/>
          <w:bCs/>
          <w:sz w:val="18"/>
          <w:szCs w:val="18"/>
        </w:rPr>
      </w:pPr>
      <w:r w:rsidRPr="00FC4063">
        <w:rPr>
          <w:rFonts w:hint="eastAsia"/>
          <w:b/>
          <w:bCs/>
          <w:sz w:val="18"/>
          <w:szCs w:val="18"/>
        </w:rPr>
        <w:t>４．网上文献：</w:t>
      </w:r>
    </w:p>
    <w:p w14:paraId="0366199A" w14:textId="77777777" w:rsidR="0039683E" w:rsidRPr="00FC4063" w:rsidRDefault="0039683E" w:rsidP="0039683E">
      <w:pPr>
        <w:ind w:firstLineChars="200" w:firstLine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作者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文件名</w:t>
      </w:r>
      <w:r w:rsidRPr="00FC4063">
        <w:rPr>
          <w:rFonts w:hint="eastAsia"/>
          <w:sz w:val="18"/>
          <w:szCs w:val="18"/>
        </w:rPr>
        <w:t>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sz w:val="18"/>
          <w:szCs w:val="18"/>
        </w:rPr>
        <w:t>出版信息（如电子期刊名、或出版名称）</w:t>
      </w:r>
      <w:r w:rsidRPr="00FC4063">
        <w:rPr>
          <w:rFonts w:hint="eastAsia"/>
          <w:sz w:val="18"/>
          <w:szCs w:val="18"/>
        </w:rPr>
        <w:t>. [</w:t>
      </w:r>
      <w:r w:rsidRPr="00FC4063">
        <w:rPr>
          <w:rFonts w:hint="eastAsia"/>
          <w:sz w:val="18"/>
          <w:szCs w:val="18"/>
        </w:rPr>
        <w:t>发表日期</w:t>
      </w:r>
      <w:r w:rsidRPr="00FC4063">
        <w:rPr>
          <w:rFonts w:hint="eastAsia"/>
          <w:sz w:val="18"/>
          <w:szCs w:val="18"/>
        </w:rPr>
        <w:t xml:space="preserve">]. </w:t>
      </w:r>
      <w:r w:rsidRPr="00FC4063">
        <w:rPr>
          <w:rFonts w:hint="eastAsia"/>
          <w:sz w:val="18"/>
          <w:szCs w:val="18"/>
        </w:rPr>
        <w:t>登陆查看日期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网址</w:t>
      </w:r>
      <w:r w:rsidRPr="00FC4063">
        <w:rPr>
          <w:rFonts w:hint="eastAsia"/>
          <w:sz w:val="18"/>
          <w:szCs w:val="18"/>
        </w:rPr>
        <w:t>.</w:t>
      </w:r>
    </w:p>
    <w:p w14:paraId="7EF0EA5B" w14:textId="724E8261" w:rsidR="0039683E" w:rsidRPr="00FC4063" w:rsidRDefault="0039683E" w:rsidP="0039683E">
      <w:pPr>
        <w:spacing w:line="270" w:lineRule="exact"/>
        <w:ind w:left="360" w:hangingChars="200" w:hanging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 xml:space="preserve">McCracken, Even.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Desiderata.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r w:rsidRPr="00FC4063">
        <w:rPr>
          <w:rFonts w:hint="eastAsia"/>
          <w:i/>
          <w:iCs/>
          <w:sz w:val="18"/>
          <w:szCs w:val="18"/>
        </w:rPr>
        <w:t>Bold Type</w:t>
      </w:r>
      <w:r w:rsidRPr="00FC4063">
        <w:rPr>
          <w:rFonts w:hint="eastAsia"/>
          <w:sz w:val="18"/>
          <w:szCs w:val="18"/>
        </w:rPr>
        <w:t xml:space="preserve"> [Mar. 1997]. 7 May 1997. &lt;</w:t>
      </w:r>
      <w:hyperlink r:id="rId7" w:history="1">
        <w:r w:rsidRPr="00FC4063">
          <w:rPr>
            <w:rStyle w:val="a5"/>
            <w:rFonts w:hint="eastAsia"/>
            <w:color w:val="auto"/>
            <w:sz w:val="18"/>
            <w:szCs w:val="18"/>
          </w:rPr>
          <w:t>http://www.bookwire.com/boldtpe/ mccracken/read.article$197</w:t>
        </w:r>
      </w:hyperlink>
      <w:r w:rsidRPr="00FC4063">
        <w:rPr>
          <w:rFonts w:hint="eastAsia"/>
          <w:sz w:val="18"/>
          <w:szCs w:val="18"/>
        </w:rPr>
        <w:t>&gt;.</w:t>
      </w:r>
      <w:r w:rsidRPr="00FC4063">
        <w:rPr>
          <w:rFonts w:hint="eastAsia"/>
          <w:sz w:val="18"/>
          <w:szCs w:val="18"/>
        </w:rPr>
        <w:t>（注意：有两个时间，前者是作品发表时间，后者是参考者登陆</w:t>
      </w:r>
      <w:r w:rsidR="00AF47C4" w:rsidRPr="00AF47C4">
        <w:rPr>
          <w:rFonts w:hint="eastAsia"/>
          <w:sz w:val="18"/>
          <w:szCs w:val="18"/>
        </w:rPr>
        <w:t>访问</w:t>
      </w:r>
      <w:r w:rsidRPr="00FC4063">
        <w:rPr>
          <w:rFonts w:hint="eastAsia"/>
          <w:sz w:val="18"/>
          <w:szCs w:val="18"/>
        </w:rPr>
        <w:t>时间。）</w:t>
      </w:r>
    </w:p>
    <w:p w14:paraId="7B5B94D9" w14:textId="77777777" w:rsidR="0039683E" w:rsidRPr="00FC4063" w:rsidRDefault="0039683E" w:rsidP="0039683E">
      <w:pPr>
        <w:spacing w:line="270" w:lineRule="exact"/>
        <w:ind w:left="360" w:hangingChars="200" w:hanging="360"/>
        <w:rPr>
          <w:sz w:val="18"/>
          <w:szCs w:val="18"/>
        </w:rPr>
      </w:pPr>
      <w:proofErr w:type="spellStart"/>
      <w:r w:rsidRPr="00FC4063">
        <w:rPr>
          <w:rFonts w:hint="eastAsia"/>
          <w:sz w:val="18"/>
          <w:szCs w:val="18"/>
        </w:rPr>
        <w:t>Cacicedo</w:t>
      </w:r>
      <w:proofErr w:type="spellEnd"/>
      <w:r w:rsidRPr="00FC4063">
        <w:rPr>
          <w:rFonts w:hint="eastAsia"/>
          <w:sz w:val="18"/>
          <w:szCs w:val="18"/>
        </w:rPr>
        <w:t xml:space="preserve">, Al.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Private Parts: Preliminary Notes for an Essay on Gender Identity in Shakespeare.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Working paper. [n. d.]. 27 Aug. 1997. &lt;</w:t>
      </w:r>
      <w:hyperlink r:id="rId8" w:history="1">
        <w:r w:rsidRPr="00FC4063">
          <w:rPr>
            <w:rStyle w:val="a5"/>
            <w:rFonts w:hint="eastAsia"/>
            <w:color w:val="auto"/>
            <w:sz w:val="18"/>
            <w:szCs w:val="18"/>
          </w:rPr>
          <w:t>http://www.arts.ubc.ca/english/iemls/shak/private_parts.txt</w:t>
        </w:r>
      </w:hyperlink>
      <w:r w:rsidRPr="00FC4063">
        <w:rPr>
          <w:rFonts w:hint="eastAsia"/>
          <w:sz w:val="18"/>
          <w:szCs w:val="18"/>
        </w:rPr>
        <w:t>&gt;.</w:t>
      </w:r>
      <w:r w:rsidRPr="00FC4063">
        <w:rPr>
          <w:rFonts w:hint="eastAsia"/>
          <w:sz w:val="18"/>
          <w:szCs w:val="18"/>
        </w:rPr>
        <w:t>（这里发表时间无，可省略）</w:t>
      </w:r>
    </w:p>
    <w:p w14:paraId="036A4957" w14:textId="4167D320" w:rsidR="00861EEA" w:rsidRPr="00220DDD" w:rsidRDefault="001E0820" w:rsidP="001E0820">
      <w:pPr>
        <w:spacing w:line="270" w:lineRule="exact"/>
        <w:ind w:firstLineChars="200" w:firstLine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俄语</w:t>
      </w:r>
      <w:r w:rsidR="00861EEA" w:rsidRPr="00FC4063">
        <w:rPr>
          <w:rFonts w:hint="eastAsia"/>
          <w:sz w:val="18"/>
          <w:szCs w:val="18"/>
        </w:rPr>
        <w:t>网上文献</w:t>
      </w:r>
      <w:r w:rsidRPr="00FC4063">
        <w:rPr>
          <w:rFonts w:hint="eastAsia"/>
          <w:sz w:val="18"/>
          <w:szCs w:val="18"/>
        </w:rPr>
        <w:t>仍然按照俄语表达习惯</w:t>
      </w:r>
      <w:r w:rsidR="00861EEA" w:rsidRPr="00FC4063">
        <w:rPr>
          <w:rFonts w:hint="eastAsia"/>
          <w:sz w:val="18"/>
          <w:szCs w:val="18"/>
        </w:rPr>
        <w:t>：</w:t>
      </w:r>
      <w:r w:rsidRPr="00FC4063">
        <w:rPr>
          <w:sz w:val="18"/>
          <w:szCs w:val="18"/>
          <w:lang w:val="ru-RU"/>
        </w:rPr>
        <w:t>Путин</w:t>
      </w:r>
      <w:r w:rsidRPr="00FC4063">
        <w:rPr>
          <w:sz w:val="18"/>
          <w:szCs w:val="18"/>
        </w:rPr>
        <w:t xml:space="preserve"> </w:t>
      </w:r>
      <w:r w:rsidRPr="00FC4063">
        <w:rPr>
          <w:sz w:val="18"/>
          <w:szCs w:val="18"/>
          <w:lang w:val="ru-RU"/>
        </w:rPr>
        <w:t>В</w:t>
      </w:r>
      <w:r w:rsidRPr="00FC4063">
        <w:rPr>
          <w:sz w:val="18"/>
          <w:szCs w:val="18"/>
        </w:rPr>
        <w:t>.</w:t>
      </w:r>
      <w:r w:rsidRPr="00FC4063">
        <w:rPr>
          <w:sz w:val="18"/>
          <w:szCs w:val="18"/>
          <w:lang w:val="ru-RU"/>
        </w:rPr>
        <w:t>В</w:t>
      </w:r>
      <w:r w:rsidRPr="00FC4063">
        <w:rPr>
          <w:sz w:val="18"/>
          <w:szCs w:val="18"/>
        </w:rPr>
        <w:t xml:space="preserve">. </w:t>
      </w:r>
      <w:r w:rsidRPr="00FC4063">
        <w:rPr>
          <w:i/>
          <w:sz w:val="18"/>
          <w:szCs w:val="18"/>
          <w:lang w:val="ru-RU"/>
        </w:rPr>
        <w:t>Россия</w:t>
      </w:r>
      <w:r w:rsidRPr="00FC4063">
        <w:rPr>
          <w:i/>
          <w:sz w:val="18"/>
          <w:szCs w:val="18"/>
        </w:rPr>
        <w:t xml:space="preserve"> </w:t>
      </w:r>
      <w:r w:rsidRPr="00FC4063">
        <w:rPr>
          <w:i/>
          <w:sz w:val="18"/>
          <w:szCs w:val="18"/>
          <w:lang w:val="ru-RU"/>
        </w:rPr>
        <w:t>на</w:t>
      </w:r>
      <w:r w:rsidRPr="00FC4063">
        <w:rPr>
          <w:i/>
          <w:sz w:val="18"/>
          <w:szCs w:val="18"/>
        </w:rPr>
        <w:t xml:space="preserve"> </w:t>
      </w:r>
      <w:r w:rsidRPr="00FC4063">
        <w:rPr>
          <w:i/>
          <w:sz w:val="18"/>
          <w:szCs w:val="18"/>
          <w:lang w:val="ru-RU"/>
        </w:rPr>
        <w:t>рубеже</w:t>
      </w:r>
      <w:r w:rsidRPr="00FC4063">
        <w:rPr>
          <w:i/>
          <w:sz w:val="18"/>
          <w:szCs w:val="18"/>
        </w:rPr>
        <w:t xml:space="preserve"> </w:t>
      </w:r>
      <w:r w:rsidRPr="00FC4063">
        <w:rPr>
          <w:i/>
          <w:sz w:val="18"/>
          <w:szCs w:val="18"/>
          <w:lang w:val="ru-RU"/>
        </w:rPr>
        <w:t>тысячелетий</w:t>
      </w:r>
      <w:r w:rsidR="00861EEA" w:rsidRPr="00FC4063">
        <w:rPr>
          <w:rFonts w:hint="eastAsia"/>
          <w:i/>
          <w:sz w:val="18"/>
          <w:szCs w:val="18"/>
        </w:rPr>
        <w:t xml:space="preserve">. </w:t>
      </w:r>
      <w:r w:rsidR="00861EEA" w:rsidRPr="00220DDD">
        <w:rPr>
          <w:rFonts w:hint="eastAsia"/>
          <w:sz w:val="18"/>
          <w:szCs w:val="18"/>
        </w:rPr>
        <w:t>&lt;</w:t>
      </w:r>
      <w:r w:rsidR="00861EEA" w:rsidRPr="00FC4063">
        <w:rPr>
          <w:i/>
          <w:sz w:val="18"/>
          <w:szCs w:val="18"/>
        </w:rPr>
        <w:t>http</w:t>
      </w:r>
      <w:r w:rsidR="00861EEA" w:rsidRPr="00220DDD">
        <w:rPr>
          <w:i/>
          <w:sz w:val="18"/>
          <w:szCs w:val="18"/>
        </w:rPr>
        <w:t>://</w:t>
      </w:r>
      <w:r w:rsidR="00861EEA" w:rsidRPr="00FC4063">
        <w:rPr>
          <w:i/>
          <w:sz w:val="18"/>
          <w:szCs w:val="18"/>
        </w:rPr>
        <w:t>www</w:t>
      </w:r>
      <w:r w:rsidR="00861EEA" w:rsidRPr="00220DDD">
        <w:rPr>
          <w:i/>
          <w:sz w:val="18"/>
          <w:szCs w:val="18"/>
        </w:rPr>
        <w:t>.</w:t>
      </w:r>
      <w:r w:rsidR="00861EEA" w:rsidRPr="00FC4063">
        <w:rPr>
          <w:i/>
          <w:sz w:val="18"/>
          <w:szCs w:val="18"/>
        </w:rPr>
        <w:t>ng</w:t>
      </w:r>
      <w:r w:rsidR="00861EEA" w:rsidRPr="00220DDD">
        <w:rPr>
          <w:i/>
          <w:sz w:val="18"/>
          <w:szCs w:val="18"/>
        </w:rPr>
        <w:t>.</w:t>
      </w:r>
      <w:proofErr w:type="spellStart"/>
      <w:r w:rsidR="00861EEA" w:rsidRPr="00FC4063">
        <w:rPr>
          <w:i/>
          <w:sz w:val="18"/>
          <w:szCs w:val="18"/>
        </w:rPr>
        <w:t>ru</w:t>
      </w:r>
      <w:proofErr w:type="spellEnd"/>
      <w:r w:rsidR="00861EEA" w:rsidRPr="00220DDD">
        <w:rPr>
          <w:i/>
          <w:sz w:val="18"/>
          <w:szCs w:val="18"/>
        </w:rPr>
        <w:t>/</w:t>
      </w:r>
      <w:r w:rsidR="00861EEA" w:rsidRPr="00FC4063">
        <w:rPr>
          <w:i/>
          <w:sz w:val="18"/>
          <w:szCs w:val="18"/>
        </w:rPr>
        <w:t>politics</w:t>
      </w:r>
      <w:r w:rsidR="00861EEA" w:rsidRPr="00220DDD">
        <w:rPr>
          <w:i/>
          <w:sz w:val="18"/>
          <w:szCs w:val="18"/>
        </w:rPr>
        <w:t>/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999"/>
        </w:smartTagPr>
        <w:r w:rsidR="00861EEA" w:rsidRPr="00220DDD">
          <w:rPr>
            <w:i/>
            <w:sz w:val="18"/>
            <w:szCs w:val="18"/>
          </w:rPr>
          <w:t>1999-12-30</w:t>
        </w:r>
      </w:smartTag>
      <w:r w:rsidR="00861EEA" w:rsidRPr="00220DDD">
        <w:rPr>
          <w:i/>
          <w:sz w:val="18"/>
          <w:szCs w:val="18"/>
        </w:rPr>
        <w:t>/4_</w:t>
      </w:r>
      <w:proofErr w:type="spellStart"/>
      <w:r w:rsidR="00861EEA" w:rsidRPr="00FC4063">
        <w:rPr>
          <w:i/>
          <w:sz w:val="18"/>
          <w:szCs w:val="18"/>
        </w:rPr>
        <w:t>millenium</w:t>
      </w:r>
      <w:proofErr w:type="spellEnd"/>
      <w:r w:rsidR="00861EEA" w:rsidRPr="00220DDD">
        <w:rPr>
          <w:i/>
          <w:sz w:val="18"/>
          <w:szCs w:val="18"/>
        </w:rPr>
        <w:t>.</w:t>
      </w:r>
      <w:r w:rsidR="00861EEA" w:rsidRPr="00FC4063">
        <w:rPr>
          <w:i/>
          <w:sz w:val="18"/>
          <w:szCs w:val="18"/>
        </w:rPr>
        <w:t>html</w:t>
      </w:r>
      <w:r w:rsidR="00861EEA" w:rsidRPr="00220DDD">
        <w:rPr>
          <w:rFonts w:hint="eastAsia"/>
          <w:i/>
          <w:sz w:val="18"/>
          <w:szCs w:val="18"/>
        </w:rPr>
        <w:t>&gt;</w:t>
      </w:r>
      <w:r w:rsidR="00861EEA" w:rsidRPr="00220DDD">
        <w:rPr>
          <w:rFonts w:hint="eastAsia"/>
          <w:sz w:val="18"/>
          <w:szCs w:val="18"/>
        </w:rPr>
        <w:t>（</w:t>
      </w:r>
      <w:r w:rsidR="00861EEA" w:rsidRPr="00220DDD">
        <w:rPr>
          <w:rFonts w:hint="eastAsia"/>
          <w:sz w:val="18"/>
          <w:szCs w:val="18"/>
        </w:rPr>
        <w:t xml:space="preserve">01 </w:t>
      </w:r>
      <w:r w:rsidR="00861EEA" w:rsidRPr="00FC4063">
        <w:rPr>
          <w:sz w:val="18"/>
          <w:szCs w:val="18"/>
          <w:lang w:val="ru-RU"/>
        </w:rPr>
        <w:t>мар</w:t>
      </w:r>
      <w:r w:rsidR="00861EEA" w:rsidRPr="00220DDD">
        <w:rPr>
          <w:sz w:val="18"/>
          <w:szCs w:val="18"/>
        </w:rPr>
        <w:t>.2010</w:t>
      </w:r>
      <w:r w:rsidR="00861EEA" w:rsidRPr="00220DDD">
        <w:rPr>
          <w:rFonts w:hint="eastAsia"/>
          <w:sz w:val="18"/>
          <w:szCs w:val="18"/>
        </w:rPr>
        <w:t>）</w:t>
      </w:r>
      <w:r w:rsidR="00E514C1" w:rsidRPr="00220DDD">
        <w:rPr>
          <w:rFonts w:hint="eastAsia"/>
          <w:sz w:val="18"/>
          <w:szCs w:val="18"/>
        </w:rPr>
        <w:t>（</w:t>
      </w:r>
      <w:r w:rsidR="00E514C1" w:rsidRPr="00220DDD">
        <w:rPr>
          <w:rFonts w:hint="eastAsia"/>
          <w:sz w:val="18"/>
          <w:szCs w:val="18"/>
        </w:rPr>
        <w:t xml:space="preserve">01 </w:t>
      </w:r>
      <w:r w:rsidR="00E514C1" w:rsidRPr="00FC4063">
        <w:rPr>
          <w:sz w:val="18"/>
          <w:szCs w:val="18"/>
          <w:lang w:val="ru-RU"/>
        </w:rPr>
        <w:t>мар</w:t>
      </w:r>
      <w:r w:rsidR="00E514C1" w:rsidRPr="00220DDD">
        <w:rPr>
          <w:sz w:val="18"/>
          <w:szCs w:val="18"/>
        </w:rPr>
        <w:t>.2010</w:t>
      </w:r>
      <w:r w:rsidR="00E514C1" w:rsidRPr="00FC4063">
        <w:rPr>
          <w:rFonts w:hint="eastAsia"/>
          <w:sz w:val="18"/>
          <w:szCs w:val="18"/>
          <w:lang w:val="ru-RU"/>
        </w:rPr>
        <w:t>指参考者登陆</w:t>
      </w:r>
      <w:r w:rsidR="00AF47C4" w:rsidRPr="00AF47C4">
        <w:rPr>
          <w:rFonts w:hint="eastAsia"/>
          <w:sz w:val="18"/>
          <w:szCs w:val="18"/>
          <w:lang w:val="ru-RU"/>
        </w:rPr>
        <w:t>访问</w:t>
      </w:r>
      <w:r w:rsidR="00E514C1" w:rsidRPr="00FC4063">
        <w:rPr>
          <w:rFonts w:hint="eastAsia"/>
          <w:sz w:val="18"/>
          <w:szCs w:val="18"/>
          <w:lang w:val="ru-RU"/>
        </w:rPr>
        <w:t>时间</w:t>
      </w:r>
      <w:r w:rsidR="00E514C1" w:rsidRPr="00220DDD">
        <w:rPr>
          <w:rFonts w:hint="eastAsia"/>
          <w:sz w:val="18"/>
          <w:szCs w:val="18"/>
        </w:rPr>
        <w:t>）</w:t>
      </w:r>
    </w:p>
    <w:p w14:paraId="1F8C2F80" w14:textId="77777777" w:rsidR="0039683E" w:rsidRPr="00FC4063" w:rsidRDefault="0039683E" w:rsidP="0039683E">
      <w:pPr>
        <w:rPr>
          <w:b/>
          <w:bCs/>
          <w:sz w:val="18"/>
          <w:szCs w:val="18"/>
        </w:rPr>
      </w:pPr>
      <w:r w:rsidRPr="00FC4063">
        <w:rPr>
          <w:rFonts w:hint="eastAsia"/>
          <w:b/>
          <w:bCs/>
          <w:sz w:val="18"/>
          <w:szCs w:val="18"/>
        </w:rPr>
        <w:t xml:space="preserve">5. </w:t>
      </w:r>
      <w:r w:rsidRPr="00FC4063">
        <w:rPr>
          <w:rFonts w:hint="eastAsia"/>
          <w:b/>
          <w:bCs/>
          <w:sz w:val="18"/>
          <w:szCs w:val="18"/>
        </w:rPr>
        <w:t>编著、译著、文学作品、字典及其他</w:t>
      </w:r>
    </w:p>
    <w:p w14:paraId="6007115F" w14:textId="77777777" w:rsidR="0039683E" w:rsidRPr="00FC4063" w:rsidRDefault="0039683E" w:rsidP="00DB49B5">
      <w:pPr>
        <w:ind w:left="34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辞海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上海</w:t>
      </w:r>
      <w:r w:rsidRPr="00FC4063">
        <w:rPr>
          <w:rFonts w:hint="eastAsia"/>
          <w:sz w:val="18"/>
          <w:szCs w:val="18"/>
        </w:rPr>
        <w:t xml:space="preserve">: </w:t>
      </w:r>
      <w:r w:rsidRPr="00FC4063">
        <w:rPr>
          <w:rFonts w:hint="eastAsia"/>
          <w:sz w:val="18"/>
          <w:szCs w:val="18"/>
        </w:rPr>
        <w:t>上海辞书出版社</w:t>
      </w:r>
      <w:r w:rsidRPr="00FC4063">
        <w:rPr>
          <w:rFonts w:hint="eastAsia"/>
          <w:sz w:val="18"/>
          <w:szCs w:val="18"/>
        </w:rPr>
        <w:t>, 1999.</w:t>
      </w:r>
    </w:p>
    <w:p w14:paraId="0A325B7B" w14:textId="77777777" w:rsidR="0039683E" w:rsidRPr="00FC4063" w:rsidRDefault="0039683E" w:rsidP="00DB49B5">
      <w:pPr>
        <w:ind w:left="34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多利莫尔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sz w:val="18"/>
          <w:szCs w:val="18"/>
        </w:rPr>
        <w:t>“</w:t>
      </w:r>
      <w:r w:rsidRPr="00FC4063">
        <w:rPr>
          <w:rFonts w:hint="eastAsia"/>
          <w:sz w:val="18"/>
          <w:szCs w:val="18"/>
        </w:rPr>
        <w:t>莎士比亚：文化唯物主义与新历史主义</w:t>
      </w:r>
      <w:r w:rsidRPr="00FC4063">
        <w:rPr>
          <w:rFonts w:hint="eastAsia"/>
          <w:sz w:val="18"/>
          <w:szCs w:val="18"/>
        </w:rPr>
        <w:t>.</w:t>
      </w:r>
      <w:r w:rsidRPr="00FC4063">
        <w:rPr>
          <w:sz w:val="18"/>
          <w:szCs w:val="18"/>
        </w:rPr>
        <w:t>”</w:t>
      </w:r>
      <w:r w:rsidRPr="00FC4063">
        <w:rPr>
          <w:rFonts w:hint="eastAsia"/>
          <w:sz w:val="18"/>
          <w:szCs w:val="18"/>
        </w:rPr>
        <w:t xml:space="preserve"> </w:t>
      </w:r>
      <w:proofErr w:type="gramStart"/>
      <w:r w:rsidRPr="00FC4063">
        <w:rPr>
          <w:rFonts w:hint="eastAsia"/>
          <w:sz w:val="18"/>
          <w:szCs w:val="18"/>
        </w:rPr>
        <w:t>王逢振</w:t>
      </w:r>
      <w:proofErr w:type="gramEnd"/>
      <w:r w:rsidRPr="00FC4063">
        <w:rPr>
          <w:rFonts w:hint="eastAsia"/>
          <w:sz w:val="18"/>
          <w:szCs w:val="18"/>
        </w:rPr>
        <w:t>. 2000</w:t>
      </w:r>
      <w:r w:rsidRPr="00FC4063">
        <w:rPr>
          <w:rFonts w:hint="eastAsia"/>
          <w:sz w:val="18"/>
          <w:szCs w:val="18"/>
        </w:rPr>
        <w:t>年新译西方文论选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桂林</w:t>
      </w:r>
      <w:r w:rsidRPr="00FC4063">
        <w:rPr>
          <w:rFonts w:hint="eastAsia"/>
          <w:sz w:val="18"/>
          <w:szCs w:val="18"/>
        </w:rPr>
        <w:t xml:space="preserve">: </w:t>
      </w:r>
      <w:r w:rsidRPr="00FC4063">
        <w:rPr>
          <w:rFonts w:hint="eastAsia"/>
          <w:sz w:val="18"/>
          <w:szCs w:val="18"/>
        </w:rPr>
        <w:t>漓江出版社</w:t>
      </w:r>
      <w:r w:rsidRPr="00FC4063">
        <w:rPr>
          <w:rFonts w:hint="eastAsia"/>
          <w:sz w:val="18"/>
          <w:szCs w:val="18"/>
        </w:rPr>
        <w:t>, 2001. 237-8.</w:t>
      </w:r>
    </w:p>
    <w:p w14:paraId="48EC3BB9" w14:textId="77777777" w:rsidR="0039683E" w:rsidRPr="00FC4063" w:rsidRDefault="0039683E" w:rsidP="00DB49B5">
      <w:pPr>
        <w:ind w:firstLineChars="200" w:firstLine="360"/>
        <w:rPr>
          <w:sz w:val="18"/>
          <w:szCs w:val="18"/>
        </w:rPr>
      </w:pPr>
      <w:r w:rsidRPr="00FC4063">
        <w:rPr>
          <w:rFonts w:hint="eastAsia"/>
          <w:sz w:val="18"/>
          <w:szCs w:val="18"/>
        </w:rPr>
        <w:t>莎士比亚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莎士比亚全集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朱生豪译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北京</w:t>
      </w:r>
      <w:r w:rsidRPr="00FC4063">
        <w:rPr>
          <w:rFonts w:hint="eastAsia"/>
          <w:sz w:val="18"/>
          <w:szCs w:val="18"/>
        </w:rPr>
        <w:t xml:space="preserve">: </w:t>
      </w:r>
      <w:r w:rsidRPr="00FC4063">
        <w:rPr>
          <w:rFonts w:hint="eastAsia"/>
          <w:sz w:val="18"/>
          <w:szCs w:val="18"/>
        </w:rPr>
        <w:t>人民文学出版社</w:t>
      </w:r>
      <w:r w:rsidRPr="00FC4063">
        <w:rPr>
          <w:rFonts w:hint="eastAsia"/>
          <w:sz w:val="18"/>
          <w:szCs w:val="18"/>
        </w:rPr>
        <w:t>, 1989.</w:t>
      </w:r>
    </w:p>
    <w:p w14:paraId="29BC1155" w14:textId="77777777" w:rsidR="0039683E" w:rsidRPr="00FC4063" w:rsidRDefault="0039683E" w:rsidP="00DB49B5">
      <w:pPr>
        <w:ind w:left="340"/>
        <w:rPr>
          <w:sz w:val="18"/>
          <w:szCs w:val="18"/>
          <w:lang w:val="ru-RU"/>
        </w:rPr>
      </w:pPr>
      <w:r w:rsidRPr="00FC4063">
        <w:rPr>
          <w:rFonts w:hint="eastAsia"/>
          <w:sz w:val="18"/>
          <w:szCs w:val="18"/>
        </w:rPr>
        <w:t>芝诺</w:t>
      </w:r>
      <w:r w:rsidRPr="00FC4063">
        <w:rPr>
          <w:rFonts w:ascii="宋体" w:hAnsi="宋体" w:hint="eastAsia"/>
          <w:sz w:val="18"/>
          <w:szCs w:val="18"/>
        </w:rPr>
        <w:t>•</w:t>
      </w:r>
      <w:r w:rsidRPr="00FC4063">
        <w:rPr>
          <w:rFonts w:hint="eastAsia"/>
          <w:sz w:val="18"/>
          <w:szCs w:val="18"/>
        </w:rPr>
        <w:t>科西多夫斯基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新约的传说</w:t>
      </w:r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张</w:t>
      </w:r>
      <w:proofErr w:type="gramStart"/>
      <w:r w:rsidRPr="00FC4063">
        <w:rPr>
          <w:rFonts w:hint="eastAsia"/>
          <w:sz w:val="18"/>
          <w:szCs w:val="18"/>
        </w:rPr>
        <w:t>会森译</w:t>
      </w:r>
      <w:proofErr w:type="gramEnd"/>
      <w:r w:rsidRPr="00FC4063">
        <w:rPr>
          <w:rFonts w:hint="eastAsia"/>
          <w:sz w:val="18"/>
          <w:szCs w:val="18"/>
        </w:rPr>
        <w:t xml:space="preserve">. </w:t>
      </w:r>
      <w:r w:rsidRPr="00FC4063">
        <w:rPr>
          <w:rFonts w:hint="eastAsia"/>
          <w:sz w:val="18"/>
          <w:szCs w:val="18"/>
        </w:rPr>
        <w:t>哈尔滨</w:t>
      </w:r>
      <w:r w:rsidRPr="00FC4063">
        <w:rPr>
          <w:rFonts w:hint="eastAsia"/>
          <w:sz w:val="18"/>
          <w:szCs w:val="18"/>
        </w:rPr>
        <w:t xml:space="preserve">: </w:t>
      </w:r>
      <w:r w:rsidRPr="00FC4063">
        <w:rPr>
          <w:rFonts w:hint="eastAsia"/>
          <w:sz w:val="18"/>
          <w:szCs w:val="18"/>
        </w:rPr>
        <w:t>黑龙江人民出版社</w:t>
      </w:r>
      <w:r w:rsidRPr="00FC4063">
        <w:rPr>
          <w:rFonts w:hint="eastAsia"/>
          <w:sz w:val="18"/>
          <w:szCs w:val="18"/>
        </w:rPr>
        <w:t xml:space="preserve">, 1992. </w:t>
      </w:r>
    </w:p>
    <w:p w14:paraId="2EF1BDA6" w14:textId="77777777" w:rsidR="00DB49B5" w:rsidRPr="00FC4063" w:rsidRDefault="00DB49B5" w:rsidP="00DB49B5">
      <w:pPr>
        <w:ind w:left="340"/>
        <w:rPr>
          <w:sz w:val="18"/>
          <w:szCs w:val="18"/>
          <w:lang w:val="ru-RU"/>
        </w:rPr>
      </w:pPr>
      <w:r w:rsidRPr="00FC4063">
        <w:rPr>
          <w:sz w:val="18"/>
          <w:szCs w:val="18"/>
          <w:lang w:val="ru-RU"/>
        </w:rPr>
        <w:t xml:space="preserve">История русского искусства / Под ред. И.Э.Грабаря. М.: Трилистник, 2000. </w:t>
      </w:r>
    </w:p>
    <w:p w14:paraId="0B0565FF" w14:textId="77777777" w:rsidR="0039683E" w:rsidRPr="00B16AD0" w:rsidRDefault="0039683E" w:rsidP="0039683E">
      <w:pPr>
        <w:spacing w:line="360" w:lineRule="auto"/>
        <w:rPr>
          <w:lang w:val="ru-RU"/>
        </w:rPr>
      </w:pPr>
    </w:p>
    <w:sectPr w:rsidR="0039683E" w:rsidRPr="00B16AD0">
      <w:footerReference w:type="even" r:id="rId9"/>
      <w:footerReference w:type="default" r:id="rId10"/>
      <w:pgSz w:w="11906" w:h="16838"/>
      <w:pgMar w:top="1440" w:right="1701" w:bottom="1440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1B133" w14:textId="77777777" w:rsidR="00BC3FA2" w:rsidRDefault="00BC3FA2">
      <w:r>
        <w:separator/>
      </w:r>
    </w:p>
  </w:endnote>
  <w:endnote w:type="continuationSeparator" w:id="0">
    <w:p w14:paraId="0B257F74" w14:textId="77777777" w:rsidR="00BC3FA2" w:rsidRDefault="00BC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50FCE" w14:textId="77777777" w:rsidR="00D55054" w:rsidRDefault="00D5505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18C4A3F" w14:textId="77777777" w:rsidR="00D55054" w:rsidRDefault="00D5505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033F7" w14:textId="6A250E78" w:rsidR="00D55054" w:rsidRDefault="00D5505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0DDD">
      <w:rPr>
        <w:rStyle w:val="a7"/>
        <w:noProof/>
      </w:rPr>
      <w:t>5</w:t>
    </w:r>
    <w:r>
      <w:rPr>
        <w:rStyle w:val="a7"/>
      </w:rPr>
      <w:fldChar w:fldCharType="end"/>
    </w:r>
  </w:p>
  <w:p w14:paraId="4B867A99" w14:textId="77777777" w:rsidR="00D55054" w:rsidRDefault="00D550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6CAFD" w14:textId="77777777" w:rsidR="00BC3FA2" w:rsidRDefault="00BC3FA2">
      <w:r>
        <w:separator/>
      </w:r>
    </w:p>
  </w:footnote>
  <w:footnote w:type="continuationSeparator" w:id="0">
    <w:p w14:paraId="7BC7E435" w14:textId="77777777" w:rsidR="00BC3FA2" w:rsidRDefault="00BC3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A49"/>
    <w:multiLevelType w:val="hybridMultilevel"/>
    <w:tmpl w:val="303236E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BB78B1"/>
    <w:multiLevelType w:val="hybridMultilevel"/>
    <w:tmpl w:val="D0AA7F24"/>
    <w:lvl w:ilvl="0" w:tplc="1DD828F6">
      <w:start w:val="15"/>
      <w:numFmt w:val="decimal"/>
      <w:lvlText w:val="[%1]"/>
      <w:lvlJc w:val="left"/>
      <w:pPr>
        <w:tabs>
          <w:tab w:val="num" w:pos="360"/>
        </w:tabs>
        <w:ind w:left="340" w:hanging="340"/>
      </w:pPr>
      <w:rPr>
        <w:rFonts w:hint="eastAsia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024E90"/>
    <w:multiLevelType w:val="hybridMultilevel"/>
    <w:tmpl w:val="575CB94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9326C"/>
    <w:multiLevelType w:val="hybridMultilevel"/>
    <w:tmpl w:val="B09ABB82"/>
    <w:lvl w:ilvl="0" w:tplc="8A926D3A">
      <w:start w:val="4"/>
      <w:numFmt w:val="decimal"/>
      <w:lvlText w:val="（%1）"/>
      <w:lvlJc w:val="left"/>
      <w:pPr>
        <w:tabs>
          <w:tab w:val="num" w:pos="838"/>
        </w:tabs>
        <w:ind w:left="838" w:hanging="720"/>
      </w:pPr>
      <w:rPr>
        <w:rFonts w:ascii="黑体" w:eastAsia="黑体" w:hAnsi="Arial Unicode MS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8"/>
        </w:tabs>
        <w:ind w:left="9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8"/>
        </w:tabs>
        <w:ind w:left="13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8"/>
        </w:tabs>
        <w:ind w:left="17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18"/>
        </w:tabs>
        <w:ind w:left="22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38"/>
        </w:tabs>
        <w:ind w:left="26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8"/>
        </w:tabs>
        <w:ind w:left="30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78"/>
        </w:tabs>
        <w:ind w:left="34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98"/>
        </w:tabs>
        <w:ind w:left="3898" w:hanging="420"/>
      </w:pPr>
    </w:lvl>
  </w:abstractNum>
  <w:abstractNum w:abstractNumId="4" w15:restartNumberingAfterBreak="0">
    <w:nsid w:val="63725D2F"/>
    <w:multiLevelType w:val="hybridMultilevel"/>
    <w:tmpl w:val="368AB158"/>
    <w:lvl w:ilvl="0" w:tplc="04090001">
      <w:start w:val="1"/>
      <w:numFmt w:val="bullet"/>
      <w:lvlText w:val=""/>
      <w:lvlJc w:val="left"/>
      <w:pPr>
        <w:tabs>
          <w:tab w:val="num" w:pos="779"/>
        </w:tabs>
        <w:ind w:left="7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5" w15:restartNumberingAfterBreak="0">
    <w:nsid w:val="64EB59AD"/>
    <w:multiLevelType w:val="hybridMultilevel"/>
    <w:tmpl w:val="03B0D68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504DFE"/>
    <w:multiLevelType w:val="hybridMultilevel"/>
    <w:tmpl w:val="9B6E3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DA35379"/>
    <w:multiLevelType w:val="hybridMultilevel"/>
    <w:tmpl w:val="32786EE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E"/>
    <w:rsid w:val="00002BCE"/>
    <w:rsid w:val="00012938"/>
    <w:rsid w:val="000129B9"/>
    <w:rsid w:val="00020E5E"/>
    <w:rsid w:val="00025A7A"/>
    <w:rsid w:val="000338CA"/>
    <w:rsid w:val="000373EB"/>
    <w:rsid w:val="00043BA9"/>
    <w:rsid w:val="00060088"/>
    <w:rsid w:val="000710F5"/>
    <w:rsid w:val="00071302"/>
    <w:rsid w:val="000754ED"/>
    <w:rsid w:val="00094FDE"/>
    <w:rsid w:val="000A3713"/>
    <w:rsid w:val="000A5AFE"/>
    <w:rsid w:val="000C12C4"/>
    <w:rsid w:val="000E1A9D"/>
    <w:rsid w:val="000E2085"/>
    <w:rsid w:val="000E52FD"/>
    <w:rsid w:val="000F7E2D"/>
    <w:rsid w:val="00121605"/>
    <w:rsid w:val="001277A7"/>
    <w:rsid w:val="00131A85"/>
    <w:rsid w:val="00162CDF"/>
    <w:rsid w:val="001765B4"/>
    <w:rsid w:val="001A516F"/>
    <w:rsid w:val="001C7AB2"/>
    <w:rsid w:val="001E0820"/>
    <w:rsid w:val="001E206E"/>
    <w:rsid w:val="001F4B9E"/>
    <w:rsid w:val="001F62E3"/>
    <w:rsid w:val="001F6EF3"/>
    <w:rsid w:val="001F7FBC"/>
    <w:rsid w:val="002038CC"/>
    <w:rsid w:val="00220DDD"/>
    <w:rsid w:val="00253924"/>
    <w:rsid w:val="00262DE6"/>
    <w:rsid w:val="00264A4A"/>
    <w:rsid w:val="00271271"/>
    <w:rsid w:val="00282CE9"/>
    <w:rsid w:val="002875AA"/>
    <w:rsid w:val="00292DBB"/>
    <w:rsid w:val="00297D19"/>
    <w:rsid w:val="002A5AAA"/>
    <w:rsid w:val="002A6AC9"/>
    <w:rsid w:val="002B7591"/>
    <w:rsid w:val="002B7DFA"/>
    <w:rsid w:val="002E30F6"/>
    <w:rsid w:val="002F373F"/>
    <w:rsid w:val="002F5B45"/>
    <w:rsid w:val="003013A3"/>
    <w:rsid w:val="0030238E"/>
    <w:rsid w:val="003051E1"/>
    <w:rsid w:val="00326B78"/>
    <w:rsid w:val="00337F32"/>
    <w:rsid w:val="00341EF0"/>
    <w:rsid w:val="00347FF1"/>
    <w:rsid w:val="00354244"/>
    <w:rsid w:val="003565DF"/>
    <w:rsid w:val="003640C7"/>
    <w:rsid w:val="00364F10"/>
    <w:rsid w:val="00391CBE"/>
    <w:rsid w:val="0039683E"/>
    <w:rsid w:val="003970D9"/>
    <w:rsid w:val="003C390F"/>
    <w:rsid w:val="003D0B0C"/>
    <w:rsid w:val="003F15B8"/>
    <w:rsid w:val="003F6DC3"/>
    <w:rsid w:val="004002B2"/>
    <w:rsid w:val="00404A9C"/>
    <w:rsid w:val="004065EB"/>
    <w:rsid w:val="004167B2"/>
    <w:rsid w:val="00423C08"/>
    <w:rsid w:val="004416B8"/>
    <w:rsid w:val="00443C9E"/>
    <w:rsid w:val="004505EF"/>
    <w:rsid w:val="00454DB4"/>
    <w:rsid w:val="00460F05"/>
    <w:rsid w:val="00463CA3"/>
    <w:rsid w:val="00465DAA"/>
    <w:rsid w:val="00470C6C"/>
    <w:rsid w:val="00470CB5"/>
    <w:rsid w:val="00476934"/>
    <w:rsid w:val="00477928"/>
    <w:rsid w:val="00483114"/>
    <w:rsid w:val="004A7E6F"/>
    <w:rsid w:val="004E2D94"/>
    <w:rsid w:val="0052192A"/>
    <w:rsid w:val="00524645"/>
    <w:rsid w:val="00525882"/>
    <w:rsid w:val="00526D6A"/>
    <w:rsid w:val="005270D9"/>
    <w:rsid w:val="00530545"/>
    <w:rsid w:val="00530B77"/>
    <w:rsid w:val="00530C4B"/>
    <w:rsid w:val="0053391F"/>
    <w:rsid w:val="005440B8"/>
    <w:rsid w:val="00550CFF"/>
    <w:rsid w:val="00553E96"/>
    <w:rsid w:val="0056033B"/>
    <w:rsid w:val="005672F9"/>
    <w:rsid w:val="00572B8D"/>
    <w:rsid w:val="0057471A"/>
    <w:rsid w:val="00575C1E"/>
    <w:rsid w:val="005852EC"/>
    <w:rsid w:val="005908EC"/>
    <w:rsid w:val="00590FAA"/>
    <w:rsid w:val="005A2AA3"/>
    <w:rsid w:val="005F4703"/>
    <w:rsid w:val="00600CA1"/>
    <w:rsid w:val="00602486"/>
    <w:rsid w:val="00610F76"/>
    <w:rsid w:val="00615B76"/>
    <w:rsid w:val="0063039D"/>
    <w:rsid w:val="00632425"/>
    <w:rsid w:val="00633521"/>
    <w:rsid w:val="0063744C"/>
    <w:rsid w:val="00652232"/>
    <w:rsid w:val="00654DC0"/>
    <w:rsid w:val="00663637"/>
    <w:rsid w:val="00681D81"/>
    <w:rsid w:val="006B1444"/>
    <w:rsid w:val="006B7A3B"/>
    <w:rsid w:val="006C765A"/>
    <w:rsid w:val="006E085F"/>
    <w:rsid w:val="006E5C83"/>
    <w:rsid w:val="0070183D"/>
    <w:rsid w:val="0070531E"/>
    <w:rsid w:val="00734118"/>
    <w:rsid w:val="00741121"/>
    <w:rsid w:val="007549DC"/>
    <w:rsid w:val="00762EC1"/>
    <w:rsid w:val="007733BE"/>
    <w:rsid w:val="00777613"/>
    <w:rsid w:val="00786744"/>
    <w:rsid w:val="00791D07"/>
    <w:rsid w:val="00796493"/>
    <w:rsid w:val="007A7B78"/>
    <w:rsid w:val="007B680E"/>
    <w:rsid w:val="007C06C4"/>
    <w:rsid w:val="007C46A4"/>
    <w:rsid w:val="007D6314"/>
    <w:rsid w:val="007E3E24"/>
    <w:rsid w:val="008171A9"/>
    <w:rsid w:val="008258FC"/>
    <w:rsid w:val="0082684B"/>
    <w:rsid w:val="00837B02"/>
    <w:rsid w:val="008412D8"/>
    <w:rsid w:val="0085022F"/>
    <w:rsid w:val="00860999"/>
    <w:rsid w:val="00861EEA"/>
    <w:rsid w:val="00865909"/>
    <w:rsid w:val="00867C8D"/>
    <w:rsid w:val="008863E2"/>
    <w:rsid w:val="00890FDF"/>
    <w:rsid w:val="008A6F3F"/>
    <w:rsid w:val="008C0329"/>
    <w:rsid w:val="008C083C"/>
    <w:rsid w:val="008C6FCA"/>
    <w:rsid w:val="008D4CBE"/>
    <w:rsid w:val="008F1C86"/>
    <w:rsid w:val="00911482"/>
    <w:rsid w:val="00936BD1"/>
    <w:rsid w:val="0093732C"/>
    <w:rsid w:val="009570B4"/>
    <w:rsid w:val="00962F48"/>
    <w:rsid w:val="00967CCF"/>
    <w:rsid w:val="00992AA4"/>
    <w:rsid w:val="009B2EF8"/>
    <w:rsid w:val="009B6C87"/>
    <w:rsid w:val="009C4E74"/>
    <w:rsid w:val="009C7B79"/>
    <w:rsid w:val="009D661B"/>
    <w:rsid w:val="009D6E82"/>
    <w:rsid w:val="009E21DF"/>
    <w:rsid w:val="00A10F7C"/>
    <w:rsid w:val="00A12A9A"/>
    <w:rsid w:val="00A13D6C"/>
    <w:rsid w:val="00A16BEE"/>
    <w:rsid w:val="00A44C01"/>
    <w:rsid w:val="00A5077A"/>
    <w:rsid w:val="00A556AB"/>
    <w:rsid w:val="00A56330"/>
    <w:rsid w:val="00A62B70"/>
    <w:rsid w:val="00A72098"/>
    <w:rsid w:val="00A90DF2"/>
    <w:rsid w:val="00A93AED"/>
    <w:rsid w:val="00A96805"/>
    <w:rsid w:val="00AA6ECD"/>
    <w:rsid w:val="00AB73F7"/>
    <w:rsid w:val="00AC2348"/>
    <w:rsid w:val="00AC4B23"/>
    <w:rsid w:val="00AF3A35"/>
    <w:rsid w:val="00AF47C4"/>
    <w:rsid w:val="00AF4F7E"/>
    <w:rsid w:val="00B16AD0"/>
    <w:rsid w:val="00B17BC2"/>
    <w:rsid w:val="00B228E9"/>
    <w:rsid w:val="00B47EDD"/>
    <w:rsid w:val="00B617F9"/>
    <w:rsid w:val="00B66BAA"/>
    <w:rsid w:val="00B81951"/>
    <w:rsid w:val="00B825F2"/>
    <w:rsid w:val="00B85E88"/>
    <w:rsid w:val="00B9064F"/>
    <w:rsid w:val="00B95D34"/>
    <w:rsid w:val="00BA5824"/>
    <w:rsid w:val="00BC0056"/>
    <w:rsid w:val="00BC3FA2"/>
    <w:rsid w:val="00BE5BD6"/>
    <w:rsid w:val="00C140AA"/>
    <w:rsid w:val="00C408DF"/>
    <w:rsid w:val="00C471E2"/>
    <w:rsid w:val="00C474FF"/>
    <w:rsid w:val="00C51644"/>
    <w:rsid w:val="00C72F1A"/>
    <w:rsid w:val="00C82064"/>
    <w:rsid w:val="00C875A1"/>
    <w:rsid w:val="00C9216D"/>
    <w:rsid w:val="00CB2B6A"/>
    <w:rsid w:val="00CB62C0"/>
    <w:rsid w:val="00CB6579"/>
    <w:rsid w:val="00CB76A9"/>
    <w:rsid w:val="00CC7BB8"/>
    <w:rsid w:val="00CD140A"/>
    <w:rsid w:val="00CE491F"/>
    <w:rsid w:val="00D0094C"/>
    <w:rsid w:val="00D01A55"/>
    <w:rsid w:val="00D10A46"/>
    <w:rsid w:val="00D11B88"/>
    <w:rsid w:val="00D24479"/>
    <w:rsid w:val="00D31B31"/>
    <w:rsid w:val="00D3779D"/>
    <w:rsid w:val="00D55054"/>
    <w:rsid w:val="00D747B2"/>
    <w:rsid w:val="00D75F32"/>
    <w:rsid w:val="00D8005C"/>
    <w:rsid w:val="00D83C85"/>
    <w:rsid w:val="00D86858"/>
    <w:rsid w:val="00D91261"/>
    <w:rsid w:val="00D95D7B"/>
    <w:rsid w:val="00DB0344"/>
    <w:rsid w:val="00DB202C"/>
    <w:rsid w:val="00DB49B5"/>
    <w:rsid w:val="00DC3E03"/>
    <w:rsid w:val="00DD5970"/>
    <w:rsid w:val="00DE0A64"/>
    <w:rsid w:val="00DE2D22"/>
    <w:rsid w:val="00DE3ED0"/>
    <w:rsid w:val="00DF00F0"/>
    <w:rsid w:val="00E12CF9"/>
    <w:rsid w:val="00E31716"/>
    <w:rsid w:val="00E337A5"/>
    <w:rsid w:val="00E40026"/>
    <w:rsid w:val="00E514C1"/>
    <w:rsid w:val="00E519FD"/>
    <w:rsid w:val="00E53AAA"/>
    <w:rsid w:val="00E54990"/>
    <w:rsid w:val="00E605DE"/>
    <w:rsid w:val="00E76B05"/>
    <w:rsid w:val="00E82799"/>
    <w:rsid w:val="00E85846"/>
    <w:rsid w:val="00E8717E"/>
    <w:rsid w:val="00E93856"/>
    <w:rsid w:val="00E964D5"/>
    <w:rsid w:val="00EA14F6"/>
    <w:rsid w:val="00EA3B72"/>
    <w:rsid w:val="00EA65B8"/>
    <w:rsid w:val="00EC553B"/>
    <w:rsid w:val="00ED219E"/>
    <w:rsid w:val="00ED5BC5"/>
    <w:rsid w:val="00EF4BC0"/>
    <w:rsid w:val="00EF78C7"/>
    <w:rsid w:val="00F14CEA"/>
    <w:rsid w:val="00F23322"/>
    <w:rsid w:val="00F27DBF"/>
    <w:rsid w:val="00F311B4"/>
    <w:rsid w:val="00F449D4"/>
    <w:rsid w:val="00F60C80"/>
    <w:rsid w:val="00F77B8E"/>
    <w:rsid w:val="00F817FB"/>
    <w:rsid w:val="00F8205B"/>
    <w:rsid w:val="00F86BAD"/>
    <w:rsid w:val="00F8768F"/>
    <w:rsid w:val="00FA42EC"/>
    <w:rsid w:val="00FA783D"/>
    <w:rsid w:val="00FB1855"/>
    <w:rsid w:val="00FB6C19"/>
    <w:rsid w:val="00FC105C"/>
    <w:rsid w:val="00FC1B33"/>
    <w:rsid w:val="00FC3EBE"/>
    <w:rsid w:val="00FC4063"/>
    <w:rsid w:val="00FD5C14"/>
    <w:rsid w:val="00FE1414"/>
    <w:rsid w:val="00FF3F15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37A89D9"/>
  <w15:chartTrackingRefBased/>
  <w15:docId w15:val="{5B72445A-9F86-42F5-AE82-6AF928EE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683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4">
    <w:name w:val="Strong"/>
    <w:qFormat/>
    <w:rsid w:val="0039683E"/>
    <w:rPr>
      <w:b/>
      <w:bCs/>
    </w:rPr>
  </w:style>
  <w:style w:type="character" w:styleId="a5">
    <w:name w:val="Hyperlink"/>
    <w:rsid w:val="0039683E"/>
    <w:rPr>
      <w:color w:val="0000FF"/>
      <w:u w:val="single"/>
    </w:rPr>
  </w:style>
  <w:style w:type="paragraph" w:styleId="a6">
    <w:name w:val="footer"/>
    <w:basedOn w:val="a"/>
    <w:rsid w:val="003968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39683E"/>
  </w:style>
  <w:style w:type="paragraph" w:styleId="a8">
    <w:name w:val="Date"/>
    <w:basedOn w:val="a"/>
    <w:next w:val="a"/>
    <w:rsid w:val="0039683E"/>
    <w:pPr>
      <w:ind w:leftChars="2500" w:left="100"/>
    </w:pPr>
    <w:rPr>
      <w:sz w:val="24"/>
    </w:rPr>
  </w:style>
  <w:style w:type="paragraph" w:styleId="a9">
    <w:name w:val="Title"/>
    <w:basedOn w:val="a"/>
    <w:qFormat/>
    <w:rsid w:val="0039683E"/>
    <w:pPr>
      <w:jc w:val="center"/>
    </w:pPr>
    <w:rPr>
      <w:b/>
      <w:sz w:val="44"/>
      <w:szCs w:val="20"/>
    </w:rPr>
  </w:style>
  <w:style w:type="paragraph" w:styleId="aa">
    <w:name w:val="Normal Indent"/>
    <w:basedOn w:val="a"/>
    <w:rsid w:val="0039683E"/>
    <w:pPr>
      <w:ind w:firstLine="420"/>
    </w:pPr>
    <w:rPr>
      <w:sz w:val="24"/>
      <w:szCs w:val="20"/>
    </w:rPr>
  </w:style>
  <w:style w:type="paragraph" w:styleId="ab">
    <w:name w:val="header"/>
    <w:basedOn w:val="a"/>
    <w:link w:val="ac"/>
    <w:rsid w:val="00DE3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c">
    <w:name w:val="页眉 字符"/>
    <w:link w:val="ab"/>
    <w:rsid w:val="00DE3E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.ubc.ca/english/iemls/shak/private_parts.tx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okwire.com/boldtpe/%20mccracken/read.article$19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1495</Words>
  <Characters>1702</Characters>
  <Application>Microsoft Office Word</Application>
  <DocSecurity>0</DocSecurity>
  <Lines>14</Lines>
  <Paragraphs>6</Paragraphs>
  <ScaleCrop>false</ScaleCrop>
  <Company/>
  <LinksUpToDate>false</LinksUpToDate>
  <CharactersWithSpaces>3191</CharactersWithSpaces>
  <SharedDoc>false</SharedDoc>
  <HLinks>
    <vt:vector size="12" baseType="variant">
      <vt:variant>
        <vt:i4>1572968</vt:i4>
      </vt:variant>
      <vt:variant>
        <vt:i4>3</vt:i4>
      </vt:variant>
      <vt:variant>
        <vt:i4>0</vt:i4>
      </vt:variant>
      <vt:variant>
        <vt:i4>5</vt:i4>
      </vt:variant>
      <vt:variant>
        <vt:lpwstr>http://www.arts.ubc.ca/english/iemls/shak/private_parts.txt</vt:lpwstr>
      </vt:variant>
      <vt:variant>
        <vt:lpwstr/>
      </vt:variant>
      <vt:variant>
        <vt:i4>2359410</vt:i4>
      </vt:variant>
      <vt:variant>
        <vt:i4>0</vt:i4>
      </vt:variant>
      <vt:variant>
        <vt:i4>0</vt:i4>
      </vt:variant>
      <vt:variant>
        <vt:i4>5</vt:i4>
      </vt:variant>
      <vt:variant>
        <vt:lpwstr>http://www.bookwire.com/boldtpe/ mccracken/read.article$197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四川外语学院硕士论文格式要求</dc:title>
  <dc:subject/>
  <dc:creator>番茄花园</dc:creator>
  <cp:keywords/>
  <cp:lastModifiedBy>eyuxi</cp:lastModifiedBy>
  <cp:revision>1</cp:revision>
  <dcterms:created xsi:type="dcterms:W3CDTF">2022-01-05T14:17:00Z</dcterms:created>
  <dcterms:modified xsi:type="dcterms:W3CDTF">2022-01-06T05:50:00Z</dcterms:modified>
</cp:coreProperties>
</file>